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59" w:rsidRPr="004A4CF2" w:rsidRDefault="00897E59" w:rsidP="00897E59">
      <w:pPr>
        <w:jc w:val="center"/>
        <w:rPr>
          <w:rFonts w:cs="DilleniaUPC"/>
          <w:b/>
          <w:bCs/>
          <w:sz w:val="36"/>
          <w:szCs w:val="36"/>
        </w:rPr>
      </w:pPr>
      <w:r w:rsidRPr="004A4CF2">
        <w:rPr>
          <w:rFonts w:cs="DilleniaUPC" w:hint="cs"/>
          <w:b/>
          <w:bCs/>
          <w:sz w:val="36"/>
          <w:szCs w:val="36"/>
          <w:cs/>
        </w:rPr>
        <w:t>แผนการจัดการเรียนรู้  กลุ่มสาระการเรียนรู้ภาษาไทย</w:t>
      </w:r>
    </w:p>
    <w:p w:rsidR="00897E59" w:rsidRDefault="00897E59" w:rsidP="00897E59">
      <w:pPr>
        <w:jc w:val="center"/>
        <w:rPr>
          <w:rFonts w:cs="DilleniaUPC"/>
          <w:sz w:val="36"/>
          <w:szCs w:val="36"/>
        </w:rPr>
      </w:pPr>
      <w:r w:rsidRPr="004A4CF2">
        <w:rPr>
          <w:rFonts w:cs="DilleniaUPC" w:hint="cs"/>
          <w:sz w:val="36"/>
          <w:szCs w:val="36"/>
          <w:cs/>
        </w:rPr>
        <w:t xml:space="preserve">ชั้นประถมศึกษาปีที่  ๑    </w:t>
      </w:r>
      <w:r>
        <w:rPr>
          <w:rFonts w:cs="DilleniaUPC" w:hint="cs"/>
          <w:sz w:val="36"/>
          <w:szCs w:val="36"/>
          <w:cs/>
        </w:rPr>
        <w:t xml:space="preserve">             </w:t>
      </w:r>
      <w:r w:rsidRPr="004A4CF2">
        <w:rPr>
          <w:rFonts w:cs="DilleniaUPC" w:hint="cs"/>
          <w:sz w:val="36"/>
          <w:szCs w:val="36"/>
          <w:cs/>
        </w:rPr>
        <w:t xml:space="preserve">   ภาคเรียนที่ ๑    </w:t>
      </w:r>
      <w:r>
        <w:rPr>
          <w:rFonts w:cs="DilleniaUPC" w:hint="cs"/>
          <w:sz w:val="36"/>
          <w:szCs w:val="36"/>
          <w:cs/>
        </w:rPr>
        <w:t xml:space="preserve">          </w:t>
      </w:r>
      <w:r w:rsidRPr="004A4CF2">
        <w:rPr>
          <w:rFonts w:cs="DilleniaUPC" w:hint="cs"/>
          <w:sz w:val="36"/>
          <w:szCs w:val="36"/>
          <w:cs/>
        </w:rPr>
        <w:t xml:space="preserve">    ปีการศึกษา  ๒๕๕</w:t>
      </w:r>
      <w:r>
        <w:rPr>
          <w:rFonts w:cs="DilleniaUPC" w:hint="cs"/>
          <w:sz w:val="36"/>
          <w:szCs w:val="36"/>
          <w:cs/>
        </w:rPr>
        <w:t>๘</w:t>
      </w:r>
    </w:p>
    <w:p w:rsidR="00897E59" w:rsidRPr="004A4CF2" w:rsidRDefault="00897E59" w:rsidP="00897E59">
      <w:pPr>
        <w:jc w:val="center"/>
        <w:rPr>
          <w:rFonts w:cs="DilleniaUPC"/>
          <w:sz w:val="36"/>
          <w:szCs w:val="36"/>
        </w:rPr>
      </w:pPr>
      <w:r>
        <w:rPr>
          <w:rFonts w:cs="DilleniaUPC" w:hint="cs"/>
          <w:sz w:val="36"/>
          <w:szCs w:val="36"/>
          <w:cs/>
        </w:rPr>
        <w:t>หน่วยที่   ๑  ใบบัว  ใบโบก                           เรื่อง  นิทานของ</w:t>
      </w:r>
      <w:proofErr w:type="spellStart"/>
      <w:r>
        <w:rPr>
          <w:rFonts w:cs="DilleniaUPC" w:hint="cs"/>
          <w:sz w:val="36"/>
          <w:szCs w:val="36"/>
          <w:cs/>
        </w:rPr>
        <w:t>มาม่า</w:t>
      </w:r>
      <w:proofErr w:type="spellEnd"/>
      <w:r>
        <w:rPr>
          <w:rFonts w:cs="DilleniaUPC" w:hint="cs"/>
          <w:sz w:val="36"/>
          <w:szCs w:val="36"/>
          <w:cs/>
        </w:rPr>
        <w:t xml:space="preserve"> (การอ่าน)</w:t>
      </w:r>
      <w:r w:rsidRPr="004A4CF2">
        <w:rPr>
          <w:rFonts w:cs="DilleniaUPC" w:hint="cs"/>
          <w:sz w:val="36"/>
          <w:szCs w:val="36"/>
          <w:cs/>
        </w:rPr>
        <w:t xml:space="preserve">   </w:t>
      </w:r>
    </w:p>
    <w:p w:rsidR="00897E59" w:rsidRPr="00D527CE" w:rsidRDefault="00897E59" w:rsidP="00897E59">
      <w:pPr>
        <w:jc w:val="center"/>
        <w:rPr>
          <w:rFonts w:cs="DilleniaUPC"/>
          <w:sz w:val="32"/>
          <w:szCs w:val="32"/>
        </w:rPr>
      </w:pPr>
      <w:r w:rsidRPr="004A4CF2">
        <w:rPr>
          <w:rFonts w:cs="DilleniaUPC" w:hint="cs"/>
          <w:sz w:val="36"/>
          <w:szCs w:val="36"/>
          <w:cs/>
        </w:rPr>
        <w:t>เวลา   ๑  ชั่วโม</w:t>
      </w:r>
      <w:r>
        <w:rPr>
          <w:rFonts w:cs="DilleniaUPC" w:hint="cs"/>
          <w:sz w:val="36"/>
          <w:szCs w:val="36"/>
          <w:cs/>
        </w:rPr>
        <w:t xml:space="preserve">ง                     สอนวันที่ ................................................................. </w:t>
      </w:r>
      <w:r w:rsidRPr="004A4CF2">
        <w:rPr>
          <w:rFonts w:cs="DilleniaUPC" w:hint="cs"/>
          <w:sz w:val="32"/>
          <w:szCs w:val="32"/>
        </w:rPr>
        <w:sym w:font="Wingdings" w:char="F098"/>
      </w:r>
      <w:r w:rsidRPr="004A4CF2">
        <w:rPr>
          <w:rFonts w:cs="DilleniaUPC" w:hint="cs"/>
          <w:sz w:val="32"/>
          <w:szCs w:val="32"/>
          <w:cs/>
        </w:rPr>
        <w:t>..........................................................................................................................</w:t>
      </w:r>
      <w:r>
        <w:rPr>
          <w:rFonts w:cs="DilleniaUPC" w:hint="cs"/>
          <w:sz w:val="32"/>
          <w:szCs w:val="32"/>
          <w:cs/>
        </w:rPr>
        <w:t>......................</w:t>
      </w:r>
      <w:r w:rsidRPr="004A4CF2">
        <w:rPr>
          <w:rFonts w:cs="DilleniaUPC" w:hint="cs"/>
          <w:sz w:val="32"/>
          <w:szCs w:val="32"/>
          <w:cs/>
        </w:rPr>
        <w:t>....</w:t>
      </w:r>
      <w:r w:rsidRPr="004A4CF2">
        <w:rPr>
          <w:rFonts w:cs="DilleniaUPC" w:hint="cs"/>
          <w:sz w:val="32"/>
          <w:szCs w:val="32"/>
        </w:rPr>
        <w:sym w:font="Wingdings" w:char="F099"/>
      </w:r>
    </w:p>
    <w:p w:rsidR="00897E59" w:rsidRDefault="00897E59" w:rsidP="00897E59">
      <w:pPr>
        <w:rPr>
          <w:rFonts w:ascii="Angsana New" w:hAnsi="Angsana New"/>
          <w:b/>
          <w:bCs/>
          <w:sz w:val="32"/>
          <w:szCs w:val="32"/>
        </w:rPr>
      </w:pPr>
    </w:p>
    <w:p w:rsidR="00897E59" w:rsidRPr="00153999" w:rsidRDefault="00897E59" w:rsidP="00897E59">
      <w:pPr>
        <w:rPr>
          <w:rFonts w:ascii="DilleniaUPC" w:hAnsi="DilleniaUPC" w:cs="DilleniaUPC"/>
          <w:b/>
          <w:bCs/>
          <w:sz w:val="36"/>
          <w:szCs w:val="36"/>
          <w:cs/>
        </w:rPr>
      </w:pPr>
      <w:r w:rsidRPr="00C35276">
        <w:rPr>
          <w:rFonts w:ascii="DilleniaUPC" w:hAnsi="DilleniaUPC" w:cs="DilleniaUPC"/>
          <w:b/>
          <w:bCs/>
          <w:sz w:val="36"/>
          <w:szCs w:val="36"/>
          <w:cs/>
        </w:rPr>
        <w:t>มาตรฐานการเรียนรู้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 w:rsidRPr="00153999">
        <w:rPr>
          <w:rFonts w:ascii="DilleniaUPC" w:hAnsi="DilleniaUPC" w:cs="DilleniaUPC"/>
          <w:sz w:val="32"/>
          <w:szCs w:val="32"/>
          <w:cs/>
        </w:rPr>
        <w:tab/>
      </w:r>
      <w:r w:rsidRPr="00E14DB0">
        <w:rPr>
          <w:rFonts w:ascii="DilleniaUPC" w:hAnsi="DilleniaUPC" w:cs="DilleniaUPC"/>
          <w:sz w:val="32"/>
          <w:szCs w:val="32"/>
          <w:cs/>
        </w:rPr>
        <w:t>มาตรฐาน ท. ๑.๑ ใช้กระบวนการอ่านสร้างความรู้และความคิดเพื่อนำไปใช้ตัดสินใจ แก้ปัญหาในการดำเนินชีวิต และมีนิสัยรักการอ่าน</w:t>
      </w:r>
    </w:p>
    <w:p w:rsidR="00897E59" w:rsidRPr="00E14DB0" w:rsidRDefault="00897E59" w:rsidP="00897E59">
      <w:pPr>
        <w:pStyle w:val="NormalParagraphStyle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380"/>
          <w:tab w:val="left" w:pos="2800"/>
          <w:tab w:val="left" w:pos="3180"/>
          <w:tab w:val="left" w:pos="3580"/>
          <w:tab w:val="left" w:pos="4000"/>
          <w:tab w:val="left" w:pos="4380"/>
        </w:tabs>
        <w:jc w:val="both"/>
        <w:rPr>
          <w:rFonts w:ascii="DilleniaUPC" w:hAnsi="DilleniaUPC" w:cs="DilleniaUPC"/>
          <w:b/>
          <w:bCs/>
          <w:caps/>
          <w:sz w:val="32"/>
          <w:szCs w:val="32"/>
        </w:rPr>
      </w:pPr>
      <w:r w:rsidRPr="00E14DB0">
        <w:rPr>
          <w:rFonts w:ascii="DilleniaUPC" w:hAnsi="DilleniaUPC" w:cs="DilleniaUPC"/>
          <w:b/>
          <w:bCs/>
          <w:caps/>
          <w:sz w:val="32"/>
          <w:szCs w:val="32"/>
          <w:cs/>
        </w:rPr>
        <w:t>ตัวชี้วัด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>
        <w:rPr>
          <w:rFonts w:ascii="DilleniaUPC" w:hAnsi="DilleniaUPC" w:cs="DilleniaUPC"/>
          <w:sz w:val="32"/>
          <w:szCs w:val="32"/>
          <w:cs/>
        </w:rPr>
        <w:tab/>
      </w:r>
      <w:r w:rsidRPr="00E14DB0">
        <w:rPr>
          <w:rFonts w:ascii="DilleniaUPC" w:hAnsi="DilleniaUPC" w:cs="DilleniaUPC"/>
          <w:sz w:val="32"/>
          <w:szCs w:val="32"/>
          <w:cs/>
        </w:rPr>
        <w:t xml:space="preserve"> ป.๑/๒ บอกความหมายของคำและข้อความที่อ่าน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E14DB0">
        <w:rPr>
          <w:rFonts w:ascii="DilleniaUPC" w:hAnsi="DilleniaUPC" w:cs="DilleniaUPC"/>
          <w:b/>
          <w:bCs/>
          <w:sz w:val="36"/>
          <w:szCs w:val="36"/>
          <w:cs/>
        </w:rPr>
        <w:t>จุดประสงค์การเรียนรู้</w:t>
      </w:r>
    </w:p>
    <w:p w:rsidR="00897E59" w:rsidRPr="00E14DB0" w:rsidRDefault="00897E59" w:rsidP="00897E59">
      <w:pPr>
        <w:ind w:firstLine="720"/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sz w:val="32"/>
          <w:szCs w:val="32"/>
          <w:cs/>
        </w:rPr>
        <w:t xml:space="preserve">๑. </w:t>
      </w:r>
      <w:r>
        <w:rPr>
          <w:rFonts w:ascii="DilleniaUPC" w:hAnsi="DilleniaUPC" w:cs="DilleniaUPC" w:hint="cs"/>
          <w:sz w:val="32"/>
          <w:szCs w:val="32"/>
          <w:cs/>
        </w:rPr>
        <w:t>อ่านนิทานประกอบการเรียนเรื่อง “นิทานของ</w:t>
      </w:r>
      <w:proofErr w:type="spellStart"/>
      <w:r>
        <w:rPr>
          <w:rFonts w:ascii="DilleniaUPC" w:hAnsi="DilleniaUPC" w:cs="DilleniaUPC" w:hint="cs"/>
          <w:sz w:val="32"/>
          <w:szCs w:val="32"/>
          <w:cs/>
        </w:rPr>
        <w:t>มาม่า</w:t>
      </w:r>
      <w:proofErr w:type="spellEnd"/>
      <w:r>
        <w:rPr>
          <w:rFonts w:ascii="DilleniaUPC" w:hAnsi="DilleniaUPC" w:cs="DilleniaUPC" w:hint="cs"/>
          <w:sz w:val="32"/>
          <w:szCs w:val="32"/>
          <w:cs/>
        </w:rPr>
        <w:t>”</w:t>
      </w:r>
      <w:r w:rsidRPr="00E14DB0">
        <w:rPr>
          <w:rFonts w:ascii="DilleniaUPC" w:hAnsi="DilleniaUPC" w:cs="DilleniaUPC"/>
          <w:sz w:val="32"/>
          <w:szCs w:val="32"/>
          <w:cs/>
        </w:rPr>
        <w:t xml:space="preserve"> (</w:t>
      </w:r>
      <w:r w:rsidRPr="00E14DB0">
        <w:rPr>
          <w:rFonts w:ascii="DilleniaUPC" w:hAnsi="DilleniaUPC" w:cs="DilleniaUPC"/>
          <w:sz w:val="32"/>
          <w:szCs w:val="32"/>
        </w:rPr>
        <w:t>K)</w:t>
      </w:r>
    </w:p>
    <w:p w:rsidR="00897E59" w:rsidRPr="00E14DB0" w:rsidRDefault="00897E59" w:rsidP="00897E59">
      <w:pPr>
        <w:ind w:firstLine="720"/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sz w:val="32"/>
          <w:szCs w:val="32"/>
          <w:cs/>
        </w:rPr>
        <w:t xml:space="preserve">๒. </w:t>
      </w:r>
      <w:r>
        <w:rPr>
          <w:rFonts w:ascii="DilleniaUPC" w:hAnsi="DilleniaUPC" w:cs="DilleniaUPC" w:hint="cs"/>
          <w:sz w:val="32"/>
          <w:szCs w:val="32"/>
          <w:cs/>
        </w:rPr>
        <w:t>ตอบคำถามจากเรื่อง “นิทานของ</w:t>
      </w:r>
      <w:proofErr w:type="spellStart"/>
      <w:r>
        <w:rPr>
          <w:rFonts w:ascii="DilleniaUPC" w:hAnsi="DilleniaUPC" w:cs="DilleniaUPC" w:hint="cs"/>
          <w:sz w:val="32"/>
          <w:szCs w:val="32"/>
          <w:cs/>
        </w:rPr>
        <w:t>มาม่า</w:t>
      </w:r>
      <w:proofErr w:type="spellEnd"/>
      <w:r>
        <w:rPr>
          <w:rFonts w:ascii="DilleniaUPC" w:hAnsi="DilleniaUPC" w:cs="DilleniaUPC" w:hint="cs"/>
          <w:sz w:val="32"/>
          <w:szCs w:val="32"/>
          <w:cs/>
        </w:rPr>
        <w:t>”</w:t>
      </w:r>
      <w:r>
        <w:rPr>
          <w:rFonts w:ascii="DilleniaUPC" w:hAnsi="DilleniaUPC" w:cs="DilleniaUPC"/>
          <w:sz w:val="32"/>
          <w:szCs w:val="32"/>
          <w:cs/>
        </w:rPr>
        <w:t>ได้ถูกต้อง</w:t>
      </w:r>
      <w:r w:rsidRPr="00E14DB0">
        <w:rPr>
          <w:rFonts w:ascii="DilleniaUPC" w:hAnsi="DilleniaUPC" w:cs="DilleniaUPC"/>
          <w:sz w:val="32"/>
          <w:szCs w:val="32"/>
          <w:cs/>
        </w:rPr>
        <w:t xml:space="preserve"> (</w:t>
      </w:r>
      <w:r w:rsidRPr="00E14DB0">
        <w:rPr>
          <w:rFonts w:ascii="DilleniaUPC" w:hAnsi="DilleniaUPC" w:cs="DilleniaUPC"/>
          <w:sz w:val="32"/>
          <w:szCs w:val="32"/>
        </w:rPr>
        <w:t>P)</w:t>
      </w:r>
    </w:p>
    <w:p w:rsidR="00897E59" w:rsidRPr="00E14DB0" w:rsidRDefault="00897E59" w:rsidP="00897E59">
      <w:pPr>
        <w:ind w:firstLine="720"/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sz w:val="32"/>
          <w:szCs w:val="32"/>
          <w:cs/>
        </w:rPr>
        <w:t>๓. เห็นความสำคัญของการอ่านและเขียนคำที่ประสมด้วยสระ -า (</w:t>
      </w:r>
      <w:r w:rsidRPr="00E14DB0">
        <w:rPr>
          <w:rFonts w:ascii="DilleniaUPC" w:hAnsi="DilleniaUPC" w:cs="DilleniaUPC"/>
          <w:sz w:val="32"/>
          <w:szCs w:val="32"/>
        </w:rPr>
        <w:t>A)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BF1677" w:rsidRDefault="00897E59" w:rsidP="00897E59">
      <w:pPr>
        <w:rPr>
          <w:rFonts w:ascii="DilleniaUPC" w:hAnsi="DilleniaUPC" w:cs="DilleniaUPC"/>
          <w:b/>
          <w:bCs/>
          <w:sz w:val="36"/>
          <w:szCs w:val="36"/>
          <w:cs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สาระสำคัญ</w:t>
      </w:r>
    </w:p>
    <w:p w:rsidR="00897E59" w:rsidRPr="00E14DB0" w:rsidRDefault="00897E59" w:rsidP="00897E59">
      <w:pPr>
        <w:ind w:firstLine="720"/>
        <w:rPr>
          <w:rFonts w:ascii="DilleniaUPC" w:hAnsi="DilleniaUPC" w:cs="DilleniaUPC"/>
          <w:sz w:val="32"/>
          <w:szCs w:val="32"/>
          <w:cs/>
        </w:rPr>
      </w:pPr>
      <w:r>
        <w:rPr>
          <w:rFonts w:ascii="DilleniaUPC" w:hAnsi="DilleniaUPC" w:cs="DilleniaUPC" w:hint="cs"/>
          <w:sz w:val="32"/>
          <w:szCs w:val="32"/>
          <w:cs/>
        </w:rPr>
        <w:t>การอ่านนิทานเป็นการเพิ่มประสบการณ์ทางภาษา และช่วยปลูกฝังให้มีนิสัยรักการอ่าน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C35276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สาระการเรียนรู้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๑. ความรู้</w:t>
      </w:r>
    </w:p>
    <w:p w:rsidR="00897E59" w:rsidRPr="007474A4" w:rsidRDefault="00897E59" w:rsidP="00897E59">
      <w:pPr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</w:rPr>
        <w:t xml:space="preserve">        </w:t>
      </w:r>
      <w:r>
        <w:rPr>
          <w:rFonts w:ascii="DilleniaUPC" w:hAnsi="DilleniaUPC" w:cs="DilleniaUPC"/>
          <w:b/>
          <w:bCs/>
          <w:sz w:val="32"/>
          <w:szCs w:val="32"/>
        </w:rPr>
        <w:t xml:space="preserve"> </w:t>
      </w:r>
      <w:r>
        <w:rPr>
          <w:rFonts w:ascii="DilleniaUPC" w:hAnsi="DilleniaUPC" w:cs="DilleniaUPC" w:hint="cs"/>
          <w:sz w:val="32"/>
          <w:szCs w:val="32"/>
          <w:cs/>
        </w:rPr>
        <w:t>นิทานสระอา</w:t>
      </w:r>
      <w:r w:rsidRPr="007474A4">
        <w:rPr>
          <w:rFonts w:ascii="DilleniaUPC" w:hAnsi="DilleniaUPC" w:cs="DilleniaUPC" w:hint="cs"/>
          <w:sz w:val="32"/>
          <w:szCs w:val="32"/>
          <w:cs/>
        </w:rPr>
        <w:t>เรื่อง “นิทานของ</w:t>
      </w:r>
      <w:proofErr w:type="spellStart"/>
      <w:r w:rsidRPr="007474A4">
        <w:rPr>
          <w:rFonts w:ascii="DilleniaUPC" w:hAnsi="DilleniaUPC" w:cs="DilleniaUPC" w:hint="cs"/>
          <w:sz w:val="32"/>
          <w:szCs w:val="32"/>
          <w:cs/>
        </w:rPr>
        <w:t>มาม่า</w:t>
      </w:r>
      <w:proofErr w:type="spellEnd"/>
      <w:r w:rsidRPr="007474A4">
        <w:rPr>
          <w:rFonts w:ascii="DilleniaUPC" w:hAnsi="DilleniaUPC" w:cs="DilleniaUPC" w:hint="cs"/>
          <w:sz w:val="32"/>
          <w:szCs w:val="32"/>
          <w:cs/>
        </w:rPr>
        <w:t>”</w:t>
      </w:r>
      <w:r>
        <w:rPr>
          <w:rFonts w:ascii="DilleniaUPC" w:hAnsi="DilleniaUPC" w:cs="DilleniaUPC"/>
          <w:sz w:val="32"/>
          <w:szCs w:val="32"/>
          <w:cs/>
        </w:rPr>
        <w:t xml:space="preserve"> </w:t>
      </w:r>
      <w:r w:rsidRPr="007474A4">
        <w:rPr>
          <w:rFonts w:ascii="DilleniaUPC" w:hAnsi="DilleniaUPC" w:cs="DilleniaUPC"/>
          <w:sz w:val="32"/>
          <w:szCs w:val="32"/>
          <w:cs/>
        </w:rPr>
        <w:t xml:space="preserve">   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๒. ทักษะ/กระบวนการ/กระบวนการคิด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 xml:space="preserve">         </w:t>
      </w:r>
      <w:r w:rsidRPr="00E14DB0">
        <w:rPr>
          <w:rFonts w:ascii="DilleniaUPC" w:hAnsi="DilleniaUPC" w:cs="DilleniaUPC"/>
          <w:sz w:val="32"/>
          <w:szCs w:val="32"/>
          <w:cs/>
        </w:rPr>
        <w:t>การปฏิบัติ/การสาธิต  การสรุปความรู้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๓. คุณลักษณะอันพึงประสงค์</w:t>
      </w:r>
    </w:p>
    <w:p w:rsidR="00897E59" w:rsidRDefault="00897E59" w:rsidP="00897E59">
      <w:pPr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 xml:space="preserve">         </w:t>
      </w:r>
      <w:r w:rsidRPr="00E14DB0">
        <w:rPr>
          <w:rFonts w:ascii="DilleniaUPC" w:hAnsi="DilleniaUPC" w:cs="DilleniaUPC"/>
          <w:sz w:val="32"/>
          <w:szCs w:val="32"/>
          <w:cs/>
        </w:rPr>
        <w:t>มีวินัย   ใฝ่เรียนรู้   มุ่งมั่นในการทำงาน   รักความเป็นไทย</w:t>
      </w:r>
    </w:p>
    <w:p w:rsidR="00897E59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ind w:left="-360" w:firstLine="360"/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lastRenderedPageBreak/>
        <w:t>การจัดกิจกรรมการเรียนรู้</w:t>
      </w:r>
    </w:p>
    <w:p w:rsidR="00897E59" w:rsidRPr="005235C7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 xml:space="preserve">๑. </w:t>
      </w:r>
      <w:r w:rsidRPr="007474A4">
        <w:rPr>
          <w:rFonts w:cs="DilleniaUPC" w:hint="cs"/>
          <w:sz w:val="32"/>
          <w:szCs w:val="32"/>
          <w:cs/>
        </w:rPr>
        <w:t xml:space="preserve">ครูถามนักเรียนว่า “ใครชอบฟังนิทานบ้าง”   ครูคอยฟังคำตอบ แล้วบอกว่า วันนี้ครูจะเล่านิทานเรื่อง </w:t>
      </w:r>
      <w:r>
        <w:rPr>
          <w:rFonts w:cs="DilleniaUPC" w:hint="cs"/>
          <w:sz w:val="32"/>
          <w:szCs w:val="32"/>
          <w:cs/>
        </w:rPr>
        <w:t>“ราช</w:t>
      </w:r>
      <w:proofErr w:type="spellStart"/>
      <w:r>
        <w:rPr>
          <w:rFonts w:cs="DilleniaUPC" w:hint="cs"/>
          <w:sz w:val="32"/>
          <w:szCs w:val="32"/>
          <w:cs/>
        </w:rPr>
        <w:t>สีหื</w:t>
      </w:r>
      <w:proofErr w:type="spellEnd"/>
      <w:r>
        <w:rPr>
          <w:rFonts w:cs="DilleniaUPC" w:hint="cs"/>
          <w:sz w:val="32"/>
          <w:szCs w:val="32"/>
          <w:cs/>
        </w:rPr>
        <w:t>กับหนู”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เมื่อเล่าจบ ครูถามว่า </w:t>
      </w:r>
      <w:r>
        <w:rPr>
          <w:rFonts w:cs="DilleniaUPC" w:hint="cs"/>
          <w:sz w:val="32"/>
          <w:szCs w:val="32"/>
        </w:rPr>
        <w:t>“</w:t>
      </w:r>
      <w:r>
        <w:rPr>
          <w:rFonts w:cs="DilleniaUPC" w:hint="cs"/>
          <w:sz w:val="32"/>
          <w:szCs w:val="32"/>
          <w:cs/>
        </w:rPr>
        <w:t>สนุกไหม</w:t>
      </w:r>
      <w:r>
        <w:rPr>
          <w:rFonts w:cs="DilleniaUPC" w:hint="cs"/>
          <w:sz w:val="32"/>
          <w:szCs w:val="32"/>
        </w:rPr>
        <w:t>”</w:t>
      </w:r>
      <w:r>
        <w:rPr>
          <w:rFonts w:cs="DilleniaUPC" w:hint="cs"/>
          <w:sz w:val="32"/>
          <w:szCs w:val="32"/>
          <w:cs/>
        </w:rPr>
        <w:t xml:space="preserve"> อยากอ่านนิทานเองบ้างไหม  แล้วครูชูหนังสือนิทานเรื่อง“นิทานของ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  <w:r>
        <w:rPr>
          <w:rFonts w:cs="DilleniaUPC" w:hint="cs"/>
          <w:sz w:val="32"/>
          <w:szCs w:val="32"/>
          <w:cs/>
        </w:rPr>
        <w:t xml:space="preserve">”ให้นักเรียนดูและบอกว่า..นิทานเรื่องนี้ครูแต่งอง นักเรียนต้องการอ่านนิทานเรื่องนี้ไหม ครูจะสอนวิธีการอ่านให้ </w:t>
      </w:r>
    </w:p>
    <w:p w:rsidR="00897E59" w:rsidRPr="007474A4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๒. </w:t>
      </w:r>
      <w:r w:rsidRPr="007474A4">
        <w:rPr>
          <w:rFonts w:cs="DilleniaUPC" w:hint="cs"/>
          <w:sz w:val="32"/>
          <w:szCs w:val="32"/>
          <w:cs/>
        </w:rPr>
        <w:t>ครูและนักเรียนร่วมกันวางจุดมุ่งหมายในการอ่านว่า อ่านแล้วต้องเล่าเรื่องย้อนกลับ และตอบคำถามได้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 xml:space="preserve">๓. </w:t>
      </w:r>
      <w:r w:rsidRPr="007474A4">
        <w:rPr>
          <w:rFonts w:cs="DilleniaUPC" w:hint="cs"/>
          <w:sz w:val="32"/>
          <w:szCs w:val="32"/>
          <w:cs/>
        </w:rPr>
        <w:t>ครู</w:t>
      </w:r>
      <w:r>
        <w:rPr>
          <w:rFonts w:cs="DilleniaUPC" w:hint="cs"/>
          <w:sz w:val="32"/>
          <w:szCs w:val="32"/>
          <w:cs/>
        </w:rPr>
        <w:t>และนักเรียน</w:t>
      </w:r>
      <w:r w:rsidRPr="007474A4">
        <w:rPr>
          <w:rFonts w:cs="DilleniaUPC" w:hint="cs"/>
          <w:sz w:val="32"/>
          <w:szCs w:val="32"/>
          <w:cs/>
        </w:rPr>
        <w:t xml:space="preserve">ร่วมกันสนทนาเกี่ยวกับภาพในหนังสือ </w:t>
      </w:r>
      <w:r>
        <w:rPr>
          <w:rFonts w:cs="DilleniaUPC" w:hint="cs"/>
          <w:sz w:val="32"/>
          <w:szCs w:val="32"/>
          <w:cs/>
        </w:rPr>
        <w:t>จากนั้นครูแจกบัตรคำประสมสระอาจากเรื่องนิทานของ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  <w:r>
        <w:rPr>
          <w:rFonts w:cs="DilleniaUPC" w:hint="cs"/>
          <w:sz w:val="32"/>
          <w:szCs w:val="32"/>
          <w:cs/>
        </w:rPr>
        <w:t xml:space="preserve"> รูปต้นไม้ให้นักเรียนทุกคน  พร้อมทั้งให้ฝึกอ่านจนกระทั่งมั่นใจวาทุกคนอ่านได้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๔. ครูนำนักเรียนเล่นเกม  “ตะ</w:t>
      </w:r>
      <w:proofErr w:type="spellStart"/>
      <w:r>
        <w:rPr>
          <w:rFonts w:cs="DilleniaUPC" w:hint="cs"/>
          <w:sz w:val="32"/>
          <w:szCs w:val="32"/>
          <w:cs/>
        </w:rPr>
        <w:t>ล้อก</w:t>
      </w:r>
      <w:proofErr w:type="spellEnd"/>
      <w:r>
        <w:rPr>
          <w:rFonts w:cs="DilleniaUPC" w:hint="cs"/>
          <w:sz w:val="32"/>
          <w:szCs w:val="32"/>
          <w:cs/>
        </w:rPr>
        <w:t>ต๊อก</w:t>
      </w:r>
      <w:proofErr w:type="spellStart"/>
      <w:r>
        <w:rPr>
          <w:rFonts w:cs="DilleniaUPC" w:hint="cs"/>
          <w:sz w:val="32"/>
          <w:szCs w:val="32"/>
          <w:cs/>
        </w:rPr>
        <w:t>แต๊ก</w:t>
      </w:r>
      <w:proofErr w:type="spellEnd"/>
      <w:r>
        <w:rPr>
          <w:rFonts w:cs="DilleniaUPC" w:hint="cs"/>
          <w:sz w:val="32"/>
          <w:szCs w:val="32"/>
          <w:cs/>
        </w:rPr>
        <w:t>” ดังนี้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  <w:t xml:space="preserve">ครู  </w:t>
      </w:r>
      <w:r>
        <w:rPr>
          <w:rFonts w:cs="DilleniaUPC"/>
          <w:sz w:val="32"/>
          <w:szCs w:val="32"/>
        </w:rPr>
        <w:t xml:space="preserve">: </w:t>
      </w:r>
      <w:r>
        <w:rPr>
          <w:rFonts w:cs="DilleniaUPC" w:hint="cs"/>
          <w:sz w:val="32"/>
          <w:szCs w:val="32"/>
          <w:cs/>
        </w:rPr>
        <w:t>ตะ</w:t>
      </w:r>
      <w:proofErr w:type="spellStart"/>
      <w:r>
        <w:rPr>
          <w:rFonts w:cs="DilleniaUPC" w:hint="cs"/>
          <w:sz w:val="32"/>
          <w:szCs w:val="32"/>
          <w:cs/>
        </w:rPr>
        <w:t>ล้อก</w:t>
      </w:r>
      <w:proofErr w:type="spellEnd"/>
      <w:r>
        <w:rPr>
          <w:rFonts w:cs="DilleniaUPC" w:hint="cs"/>
          <w:sz w:val="32"/>
          <w:szCs w:val="32"/>
          <w:cs/>
        </w:rPr>
        <w:t>ต๊อก</w:t>
      </w:r>
      <w:proofErr w:type="spellStart"/>
      <w:r>
        <w:rPr>
          <w:rFonts w:cs="DilleniaUPC" w:hint="cs"/>
          <w:sz w:val="32"/>
          <w:szCs w:val="32"/>
          <w:cs/>
        </w:rPr>
        <w:t>แต๊ก</w:t>
      </w:r>
      <w:proofErr w:type="spellEnd"/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  <w:t xml:space="preserve">นักเรียน  </w:t>
      </w:r>
      <w:r>
        <w:rPr>
          <w:rFonts w:cs="DilleniaUPC"/>
          <w:sz w:val="32"/>
          <w:szCs w:val="32"/>
        </w:rPr>
        <w:t>:</w:t>
      </w:r>
      <w:r>
        <w:rPr>
          <w:rFonts w:cs="DilleniaUPC" w:hint="cs"/>
          <w:sz w:val="32"/>
          <w:szCs w:val="32"/>
          <w:cs/>
        </w:rPr>
        <w:t xml:space="preserve">  มาทำอะไร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  <w:t xml:space="preserve">ครู  </w:t>
      </w:r>
      <w:r>
        <w:rPr>
          <w:rFonts w:cs="DilleniaUPC"/>
          <w:sz w:val="32"/>
          <w:szCs w:val="32"/>
        </w:rPr>
        <w:t xml:space="preserve">: </w:t>
      </w:r>
      <w:r>
        <w:rPr>
          <w:rFonts w:cs="DilleniaUPC" w:hint="cs"/>
          <w:sz w:val="32"/>
          <w:szCs w:val="32"/>
          <w:cs/>
        </w:rPr>
        <w:t xml:space="preserve"> มาซื้อต้นไม้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  <w:t xml:space="preserve">นักเรียน  </w:t>
      </w:r>
      <w:r>
        <w:rPr>
          <w:rFonts w:cs="DilleniaUPC"/>
          <w:sz w:val="32"/>
          <w:szCs w:val="32"/>
        </w:rPr>
        <w:t xml:space="preserve">: </w:t>
      </w:r>
      <w:r>
        <w:rPr>
          <w:rFonts w:cs="DilleniaUPC" w:hint="cs"/>
          <w:sz w:val="32"/>
          <w:szCs w:val="32"/>
          <w:cs/>
        </w:rPr>
        <w:t>เอาต้นอะไร</w:t>
      </w:r>
    </w:p>
    <w:p w:rsidR="00897E59" w:rsidRPr="007474A4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ab/>
        <w:t xml:space="preserve">ครู </w:t>
      </w:r>
      <w:r>
        <w:rPr>
          <w:rFonts w:cs="DilleniaUPC"/>
          <w:sz w:val="32"/>
          <w:szCs w:val="32"/>
        </w:rPr>
        <w:t xml:space="preserve"> :  </w:t>
      </w:r>
      <w:r>
        <w:rPr>
          <w:rFonts w:cs="DilleniaUPC" w:hint="cs"/>
          <w:sz w:val="32"/>
          <w:szCs w:val="32"/>
          <w:cs/>
        </w:rPr>
        <w:t xml:space="preserve">เอาต้น.............(ใช้คำจากบัตรคำที่นักเรียนถือ) เช่น เอาต้น </w:t>
      </w:r>
      <w:r w:rsidRPr="008C2BBF">
        <w:rPr>
          <w:rFonts w:cs="DilleniaUPC" w:hint="cs"/>
          <w:b/>
          <w:bCs/>
          <w:color w:val="FF0000"/>
          <w:sz w:val="32"/>
          <w:szCs w:val="32"/>
          <w:cs/>
        </w:rPr>
        <w:t>จาก</w:t>
      </w:r>
      <w:r>
        <w:rPr>
          <w:rFonts w:cs="DilleniaUPC" w:hint="cs"/>
          <w:sz w:val="32"/>
          <w:szCs w:val="32"/>
          <w:cs/>
        </w:rPr>
        <w:t xml:space="preserve"> นักเรียนคนที่ถือคำว่าจาก จะนำบัตรคำมาให้ครู  / ครูทำเช่นนี้จนหมดบัตรคำ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๕. นักเรียนทุกคนช่วยกันเล่า “นิทานของ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  <w:r>
        <w:rPr>
          <w:rFonts w:cs="DilleniaUPC" w:hint="cs"/>
          <w:sz w:val="32"/>
          <w:szCs w:val="32"/>
          <w:cs/>
        </w:rPr>
        <w:t>”ย้อนกลับ ( ใคร ทำอะไร  ที่ไหน อย่างไร )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๖. นักเรียนทำแบบฝึกหัด( มาตอบคำถามจากนิทานของ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  <w:r>
        <w:rPr>
          <w:rFonts w:cs="DilleniaUPC" w:hint="cs"/>
          <w:sz w:val="32"/>
          <w:szCs w:val="32"/>
          <w:cs/>
        </w:rPr>
        <w:t>กันเถอะ )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>๗. ครูและนักเรียนร่วมกันสรุปข้อคิดที่ได้จากการเรียนเรื่อง “นิทานของ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  <w:r>
        <w:rPr>
          <w:rFonts w:cs="DilleniaUPC" w:hint="cs"/>
          <w:sz w:val="32"/>
          <w:szCs w:val="32"/>
          <w:cs/>
        </w:rPr>
        <w:t>” อีกครั้งหนึ่ง</w:t>
      </w:r>
    </w:p>
    <w:p w:rsidR="00897E59" w:rsidRPr="001E669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30423B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สื่อการเรียนรู้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 w:rsidRPr="004A4CF2">
        <w:rPr>
          <w:rFonts w:cs="DilleniaUPC" w:hint="cs"/>
          <w:sz w:val="32"/>
          <w:szCs w:val="32"/>
          <w:cs/>
        </w:rPr>
        <w:t>๑</w:t>
      </w:r>
      <w:r>
        <w:rPr>
          <w:rFonts w:cs="DilleniaUPC" w:hint="cs"/>
          <w:sz w:val="32"/>
          <w:szCs w:val="32"/>
          <w:cs/>
        </w:rPr>
        <w:t>.</w:t>
      </w:r>
      <w:r w:rsidRPr="004A4CF2">
        <w:rPr>
          <w:rFonts w:cs="DilleniaUPC" w:hint="cs"/>
          <w:sz w:val="32"/>
          <w:szCs w:val="32"/>
          <w:cs/>
        </w:rPr>
        <w:t xml:space="preserve">  นิทานประกอบการเรียน เรื่อง </w:t>
      </w:r>
      <w:r w:rsidRPr="004A4CF2">
        <w:rPr>
          <w:rFonts w:cs="DilleniaUPC" w:hint="cs"/>
          <w:sz w:val="32"/>
          <w:szCs w:val="32"/>
        </w:rPr>
        <w:t>“</w:t>
      </w:r>
      <w:r>
        <w:rPr>
          <w:rFonts w:cs="DilleniaUPC" w:hint="cs"/>
          <w:sz w:val="32"/>
          <w:szCs w:val="32"/>
          <w:cs/>
        </w:rPr>
        <w:t>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  <w:r w:rsidRPr="004A4CF2">
        <w:rPr>
          <w:rFonts w:cs="DilleniaUPC" w:hint="cs"/>
          <w:sz w:val="32"/>
          <w:szCs w:val="32"/>
        </w:rPr>
        <w:t>”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 w:rsidRPr="004A4CF2">
        <w:rPr>
          <w:rFonts w:cs="DilleniaUPC" w:hint="cs"/>
          <w:sz w:val="32"/>
          <w:szCs w:val="32"/>
          <w:cs/>
        </w:rPr>
        <w:t>๒</w:t>
      </w:r>
      <w:r>
        <w:rPr>
          <w:rFonts w:cs="DilleniaUPC" w:hint="cs"/>
          <w:sz w:val="32"/>
          <w:szCs w:val="32"/>
          <w:cs/>
        </w:rPr>
        <w:t>.</w:t>
      </w:r>
      <w:r w:rsidRPr="004A4CF2">
        <w:rPr>
          <w:rFonts w:cs="DilleniaUPC" w:hint="cs"/>
          <w:sz w:val="32"/>
          <w:szCs w:val="32"/>
          <w:cs/>
        </w:rPr>
        <w:t xml:space="preserve">  </w:t>
      </w:r>
      <w:r>
        <w:rPr>
          <w:rFonts w:cs="DilleniaUPC" w:hint="cs"/>
          <w:sz w:val="32"/>
          <w:szCs w:val="32"/>
          <w:cs/>
        </w:rPr>
        <w:t xml:space="preserve">นิทานเรื่อง 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 w:rsidRPr="004A4CF2">
        <w:rPr>
          <w:rFonts w:cs="DilleniaUPC" w:hint="cs"/>
          <w:sz w:val="32"/>
          <w:szCs w:val="32"/>
          <w:cs/>
        </w:rPr>
        <w:t>๓</w:t>
      </w:r>
      <w:r>
        <w:rPr>
          <w:rFonts w:cs="DilleniaUPC" w:hint="cs"/>
          <w:sz w:val="32"/>
          <w:szCs w:val="32"/>
          <w:cs/>
        </w:rPr>
        <w:t>.</w:t>
      </w:r>
      <w:r w:rsidRPr="004A4CF2">
        <w:rPr>
          <w:rFonts w:cs="DilleniaUPC" w:hint="cs"/>
          <w:sz w:val="32"/>
          <w:szCs w:val="32"/>
          <w:cs/>
        </w:rPr>
        <w:t xml:space="preserve">  </w:t>
      </w:r>
      <w:r>
        <w:rPr>
          <w:rFonts w:cs="DilleniaUPC" w:hint="cs"/>
          <w:sz w:val="32"/>
          <w:szCs w:val="32"/>
          <w:cs/>
        </w:rPr>
        <w:t>กระดาษบัตรคำรูปต้นไม้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๔.  แบบฝึกหัด ( การตอบคำถามจากเรื่อง )</w:t>
      </w: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Pr="004437D1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  <w:cs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b/>
          <w:bCs/>
          <w:sz w:val="32"/>
          <w:szCs w:val="32"/>
        </w:rPr>
      </w:pPr>
      <w:r>
        <w:rPr>
          <w:rFonts w:ascii="DilleniaUPC" w:hAnsi="DilleniaUPC" w:cs="DilleniaUPC" w:hint="cs"/>
          <w:b/>
          <w:bCs/>
          <w:sz w:val="32"/>
          <w:szCs w:val="32"/>
          <w:cs/>
        </w:rPr>
        <w:lastRenderedPageBreak/>
        <w:t>การวัดและประเมินผลการเรียนรู้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 w:rsidRPr="004A4CF2">
        <w:rPr>
          <w:rFonts w:cs="DilleniaUPC" w:hint="cs"/>
          <w:sz w:val="32"/>
          <w:szCs w:val="32"/>
          <w:cs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61"/>
        <w:gridCol w:w="1848"/>
      </w:tblGrid>
      <w:tr w:rsidR="00897E59" w:rsidRPr="006B2815" w:rsidTr="0054308F">
        <w:trPr>
          <w:jc w:val="center"/>
        </w:trPr>
        <w:tc>
          <w:tcPr>
            <w:tcW w:w="3227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3361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48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897E59" w:rsidRPr="006B2815" w:rsidTr="0054308F">
        <w:trPr>
          <w:jc w:val="center"/>
        </w:trPr>
        <w:tc>
          <w:tcPr>
            <w:tcW w:w="3227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สังเกต</w:t>
            </w:r>
            <w:r>
              <w:rPr>
                <w:rFonts w:cs="DilleniaUPC" w:hint="cs"/>
                <w:sz w:val="32"/>
                <w:szCs w:val="32"/>
                <w:cs/>
              </w:rPr>
              <w:t>พฤติกรรมการทำงาน</w:t>
            </w:r>
          </w:p>
        </w:tc>
        <w:tc>
          <w:tcPr>
            <w:tcW w:w="3361" w:type="dxa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แบบสังเกต</w:t>
            </w:r>
            <w:r>
              <w:rPr>
                <w:rFonts w:cs="DilleniaUPC" w:hint="cs"/>
                <w:sz w:val="32"/>
                <w:szCs w:val="32"/>
                <w:cs/>
              </w:rPr>
              <w:t>พฤติกรรม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  <w:tc>
          <w:tcPr>
            <w:tcW w:w="1848" w:type="dxa"/>
            <w:vMerge w:val="restart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</w:p>
          <w:p w:rsidR="00897E59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ใช้เกณฑ์การผ่าน</w:t>
            </w: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ร้อยละ ๗</w:t>
            </w:r>
            <w:r w:rsidRPr="006B2815">
              <w:rPr>
                <w:rFonts w:cs="DilleniaUPC" w:hint="cs"/>
                <w:sz w:val="32"/>
                <w:szCs w:val="32"/>
                <w:cs/>
              </w:rPr>
              <w:t>๐ ขึ้นไป</w:t>
            </w:r>
          </w:p>
        </w:tc>
      </w:tr>
      <w:tr w:rsidR="00897E59" w:rsidRPr="006B2815" w:rsidTr="0054308F">
        <w:trPr>
          <w:jc w:val="center"/>
        </w:trPr>
        <w:tc>
          <w:tcPr>
            <w:tcW w:w="3227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- การอ่าน</w:t>
            </w:r>
          </w:p>
        </w:tc>
        <w:tc>
          <w:tcPr>
            <w:tcW w:w="3361" w:type="dxa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แบบ</w:t>
            </w:r>
            <w:r>
              <w:rPr>
                <w:rFonts w:cs="DilleniaUPC" w:hint="cs"/>
                <w:sz w:val="32"/>
                <w:szCs w:val="32"/>
                <w:cs/>
              </w:rPr>
              <w:t>ประเมินการอ่านออกเสียง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184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</w:tr>
      <w:tr w:rsidR="00897E59" w:rsidRPr="006B2815" w:rsidTr="0054308F">
        <w:trPr>
          <w:jc w:val="center"/>
        </w:trPr>
        <w:tc>
          <w:tcPr>
            <w:tcW w:w="3227" w:type="dxa"/>
          </w:tcPr>
          <w:p w:rsidR="00897E59" w:rsidRPr="00115FC8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 xml:space="preserve">- </w:t>
            </w:r>
            <w:r w:rsidRPr="00115FC8">
              <w:rPr>
                <w:rFonts w:cs="DilleniaUPC" w:hint="cs"/>
                <w:sz w:val="32"/>
                <w:szCs w:val="32"/>
                <w:cs/>
              </w:rPr>
              <w:t>การเล่าเรื่องย้อนกลับ</w:t>
            </w:r>
          </w:p>
        </w:tc>
        <w:tc>
          <w:tcPr>
            <w:tcW w:w="3361" w:type="dxa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- แบบประเมินการเล่าเรื่องย้อนกลับ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184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</w:tr>
      <w:tr w:rsidR="00897E59" w:rsidRPr="006B2815" w:rsidTr="0054308F">
        <w:trPr>
          <w:jc w:val="center"/>
        </w:trPr>
        <w:tc>
          <w:tcPr>
            <w:tcW w:w="3227" w:type="dxa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- การตอบคำถาม</w:t>
            </w:r>
          </w:p>
        </w:tc>
        <w:tc>
          <w:tcPr>
            <w:tcW w:w="3361" w:type="dxa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- แบบประเมินการตอบคำถาม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184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</w:tr>
    </w:tbl>
    <w:p w:rsidR="00897E59" w:rsidRPr="004437D1" w:rsidRDefault="00897E59" w:rsidP="00897E59">
      <w:pPr>
        <w:rPr>
          <w:rFonts w:ascii="DilleniaUPC" w:hAnsi="DilleniaUPC" w:cs="DilleniaUPC"/>
          <w:sz w:val="32"/>
          <w:szCs w:val="32"/>
        </w:rPr>
      </w:pPr>
      <w:r w:rsidRPr="004437D1">
        <w:rPr>
          <w:rFonts w:ascii="DilleniaUPC" w:hAnsi="DilleniaUPC" w:cs="DilleniaUPC"/>
          <w:b/>
          <w:bCs/>
          <w:sz w:val="32"/>
          <w:szCs w:val="32"/>
          <w:cs/>
        </w:rPr>
        <w:t xml:space="preserve">   </w:t>
      </w: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ลงชื่อ ............................................................ผู้เขียน</w:t>
      </w:r>
      <w:r>
        <w:rPr>
          <w:rFonts w:cs="DilleniaUPC"/>
          <w:sz w:val="32"/>
          <w:szCs w:val="32"/>
        </w:rPr>
        <w:t xml:space="preserve">     </w:t>
      </w:r>
      <w:r>
        <w:rPr>
          <w:rFonts w:cs="DilleniaUPC" w:hint="cs"/>
          <w:sz w:val="32"/>
          <w:szCs w:val="32"/>
          <w:cs/>
        </w:rPr>
        <w:t>ลงชื่อ  ................................................................ผู้ตรวจ</w:t>
      </w:r>
    </w:p>
    <w:p w:rsidR="00897E59" w:rsidRPr="00244F2C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          (                                        )</w:t>
      </w:r>
    </w:p>
    <w:p w:rsidR="00897E59" w:rsidRPr="00D97C8E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  <w:r w:rsidRPr="006A1FA9">
        <w:rPr>
          <w:rFonts w:ascii="DilleniaUPC" w:hAnsi="DilleniaUPC" w:cs="DilleniaUPC"/>
          <w:sz w:val="32"/>
          <w:szCs w:val="32"/>
        </w:rPr>
        <w:lastRenderedPageBreak/>
        <w:t>`</w:t>
      </w:r>
      <w:r w:rsidRPr="006A1FA9">
        <w:rPr>
          <w:rFonts w:ascii="DilleniaUPC" w:hAnsi="DilleniaUPC" w:cs="DilleniaUPC"/>
          <w:b/>
          <w:bCs/>
          <w:sz w:val="36"/>
          <w:szCs w:val="36"/>
          <w:cs/>
        </w:rPr>
        <w:t>การประเมินกิจกรรมการอ่าน ตามสภาพจริง</w:t>
      </w:r>
    </w:p>
    <w:p w:rsidR="00897E59" w:rsidRPr="004A4CF2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099"/>
        <w:gridCol w:w="2100"/>
        <w:gridCol w:w="2100"/>
      </w:tblGrid>
      <w:tr w:rsidR="00897E59" w:rsidRPr="006B2815" w:rsidTr="0054308F">
        <w:trPr>
          <w:trHeight w:val="218"/>
        </w:trPr>
        <w:tc>
          <w:tcPr>
            <w:tcW w:w="2988" w:type="dxa"/>
            <w:vMerge w:val="restart"/>
            <w:shd w:val="clear" w:color="auto" w:fill="E6E6E6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299" w:type="dxa"/>
            <w:gridSpan w:val="3"/>
            <w:shd w:val="clear" w:color="auto" w:fill="E6E6E6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897E59" w:rsidRPr="006B2815" w:rsidTr="0054308F">
        <w:trPr>
          <w:trHeight w:val="217"/>
        </w:trPr>
        <w:tc>
          <w:tcPr>
            <w:tcW w:w="298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2099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100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100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ความตั้งใจ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มีสมาธิ  ตั้งใจอ่าน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 xml:space="preserve">ตั้งใจอ่าน แต่ขาดสมาธิเป็นบางครั้ง 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ไม่มีสมาธิ               ไม่ตั้งใจอ่าน</w:t>
            </w: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</w:p>
        </w:tc>
      </w:tr>
      <w:tr w:rsidR="00897E59" w:rsidRPr="006B2815" w:rsidTr="0054308F">
        <w:tc>
          <w:tcPr>
            <w:tcW w:w="2988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ความมั่นใจในการอ่าน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 xml:space="preserve">อ่านเสียงดัง ชัดเจนและถูกต้อง </w:t>
            </w: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 xml:space="preserve">   ตามอักขรวิธี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อ่านออกเสียงไม่ชัดเจน  แต่ถูกต้องตามอักขรวิธี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อ่านเสียงเบา  ไม่ชัดเจน และไม่ถูกต้องตามอักขรวิธี</w:t>
            </w: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</w:p>
        </w:tc>
      </w:tr>
      <w:tr w:rsidR="00897E59" w:rsidRPr="006B2815" w:rsidTr="0054308F">
        <w:tc>
          <w:tcPr>
            <w:tcW w:w="2988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การร่วมกิจกรรม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มีส่วนร่วม  มีความสุขในการทำกิจกรรมตลอดเวลา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มีส่วนร่วม มีความสุข ในการทำกิจกรรมเป็นบางครั้ง</w:t>
            </w: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ไม่มีความสุขในการ</w:t>
            </w: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ร่วมกิจกรรม</w:t>
            </w:r>
          </w:p>
        </w:tc>
      </w:tr>
    </w:tbl>
    <w:p w:rsidR="00897E59" w:rsidRPr="00E50594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  <w:u w:val="single"/>
          <w:cs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  <w:r>
        <w:rPr>
          <w:rFonts w:cs="DilleniaUPC" w:hint="cs"/>
          <w:b/>
          <w:bCs/>
          <w:sz w:val="32"/>
          <w:szCs w:val="32"/>
          <w:u w:val="single"/>
          <w:cs/>
        </w:rPr>
        <w:t>ผู้ผ่านเกณฑ์</w:t>
      </w:r>
      <w:r>
        <w:rPr>
          <w:rFonts w:cs="DilleniaUPC" w:hint="cs"/>
          <w:sz w:val="32"/>
          <w:szCs w:val="32"/>
          <w:cs/>
        </w:rPr>
        <w:t xml:space="preserve">    ต้องได้คะแนน   ๖  คะแนนขึ้นไป</w:t>
      </w:r>
    </w:p>
    <w:p w:rsidR="00897E59" w:rsidRPr="004A4CF2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b/>
          <w:bCs/>
          <w:sz w:val="36"/>
          <w:szCs w:val="36"/>
        </w:rPr>
      </w:pPr>
    </w:p>
    <w:p w:rsidR="00897E59" w:rsidRPr="007A6A30" w:rsidRDefault="00897E59" w:rsidP="00897E59">
      <w:pPr>
        <w:tabs>
          <w:tab w:val="left" w:pos="900"/>
        </w:tabs>
        <w:jc w:val="center"/>
        <w:rPr>
          <w:rFonts w:cs="DilleniaUPC"/>
          <w:sz w:val="36"/>
          <w:szCs w:val="36"/>
          <w:cs/>
        </w:rPr>
      </w:pPr>
      <w:r w:rsidRPr="007A6A30">
        <w:rPr>
          <w:rFonts w:cs="DilleniaUPC" w:hint="cs"/>
          <w:b/>
          <w:bCs/>
          <w:sz w:val="36"/>
          <w:szCs w:val="36"/>
          <w:cs/>
        </w:rPr>
        <w:lastRenderedPageBreak/>
        <w:t>การประเมิน</w:t>
      </w:r>
      <w:r>
        <w:rPr>
          <w:rFonts w:cs="DilleniaUPC" w:hint="cs"/>
          <w:b/>
          <w:bCs/>
          <w:sz w:val="36"/>
          <w:szCs w:val="36"/>
          <w:cs/>
        </w:rPr>
        <w:t>การเล่าเรื่องย้อนกลับ</w:t>
      </w:r>
    </w:p>
    <w:p w:rsidR="00897E59" w:rsidRPr="007A6A30" w:rsidRDefault="00897E59" w:rsidP="00897E59">
      <w:pPr>
        <w:tabs>
          <w:tab w:val="left" w:pos="900"/>
        </w:tabs>
        <w:jc w:val="center"/>
        <w:rPr>
          <w:rFonts w:cs="DilleniaUPC"/>
          <w:sz w:val="36"/>
          <w:szCs w:val="36"/>
        </w:rPr>
      </w:pPr>
    </w:p>
    <w:p w:rsidR="00897E59" w:rsidRPr="004A4CF2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099"/>
        <w:gridCol w:w="2100"/>
        <w:gridCol w:w="2100"/>
      </w:tblGrid>
      <w:tr w:rsidR="00897E59" w:rsidRPr="006B2815" w:rsidTr="0054308F">
        <w:trPr>
          <w:trHeight w:val="218"/>
        </w:trPr>
        <w:tc>
          <w:tcPr>
            <w:tcW w:w="2988" w:type="dxa"/>
            <w:vMerge w:val="restart"/>
            <w:shd w:val="clear" w:color="auto" w:fill="E6E6E6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299" w:type="dxa"/>
            <w:gridSpan w:val="3"/>
            <w:shd w:val="clear" w:color="auto" w:fill="E6E6E6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897E59" w:rsidRPr="006B2815" w:rsidTr="0054308F">
        <w:trPr>
          <w:trHeight w:val="217"/>
        </w:trPr>
        <w:tc>
          <w:tcPr>
            <w:tcW w:w="298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2099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100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100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5265B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</w:rPr>
            </w:pPr>
            <w:r w:rsidRPr="0065265B">
              <w:rPr>
                <w:rFonts w:cs="DilleniaUPC" w:hint="cs"/>
                <w:b/>
                <w:bCs/>
                <w:sz w:val="32"/>
                <w:szCs w:val="32"/>
                <w:cs/>
              </w:rPr>
              <w:t>การลำดับเหตุการณ์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ลำดับเหตุการณ์ได้ถูกต้อง ครอบคลุม ชัดเจนทุกเหตุการณ์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ลำดับเหตุการณ์ได้ถูกต้อง ไม่ครอบคลุมทุกเหตุการณ์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ลำดับเหตุการณ์ไม่ได้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5265B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5265B">
              <w:rPr>
                <w:rFonts w:cs="DilleniaUPC" w:hint="cs"/>
                <w:b/>
                <w:bCs/>
                <w:sz w:val="32"/>
                <w:szCs w:val="32"/>
                <w:cs/>
              </w:rPr>
              <w:t>การใช้ภาษา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เล่าเรื่องย้อนกลับโดยใช้ภาษาของตนเอง และทำให้ผู้อื่นเข้าใจ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เล่าเรื่องย้อนกลับโดยใช้ภาษาเหมือนใน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เนื้อเรื่อง  และทำให้ผู้อื่นเข้าใจ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ไม่สามารถเล่าเรื่องย้อนกลับได้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5265B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5265B">
              <w:rPr>
                <w:rFonts w:cs="DilleniaUPC" w:hint="cs"/>
                <w:b/>
                <w:bCs/>
                <w:sz w:val="32"/>
                <w:szCs w:val="32"/>
                <w:cs/>
              </w:rPr>
              <w:t>มารยาทในการเล่าเรื่อง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ไม่พูดแซงหรือขัดจังหวะผู้อื่น ขณะ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เล่าเรื่อง ตลอดเวลา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ไม่พูดแซงหรือขัดจังหวะผู้อื่น ขณะ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เล่าเรื่อง เป็นบางเวลา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พูดแซง หรือขัดจังหวะผู้อื่นขณะเล่าเรื่อง ตลอดเวลา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</w:tr>
    </w:tbl>
    <w:p w:rsidR="00897E59" w:rsidRPr="004A4CF2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  <w:cs/>
        </w:rPr>
      </w:pPr>
    </w:p>
    <w:p w:rsidR="00897E59" w:rsidRPr="004434B0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  <w:r>
        <w:rPr>
          <w:rFonts w:cs="DilleniaUPC" w:hint="cs"/>
          <w:b/>
          <w:bCs/>
          <w:sz w:val="32"/>
          <w:szCs w:val="32"/>
          <w:u w:val="single"/>
          <w:cs/>
        </w:rPr>
        <w:t>ผู้ผ่านเกณฑ์</w:t>
      </w:r>
      <w:r>
        <w:rPr>
          <w:rFonts w:cs="DilleniaUPC" w:hint="cs"/>
          <w:sz w:val="32"/>
          <w:szCs w:val="32"/>
          <w:cs/>
        </w:rPr>
        <w:t xml:space="preserve">    ต้องได้คะแนน   ๖  คะแนนขึ้นไป</w:t>
      </w: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Pr="004A4CF2" w:rsidRDefault="00897E59" w:rsidP="00897E59">
      <w:pPr>
        <w:tabs>
          <w:tab w:val="left" w:pos="900"/>
        </w:tabs>
        <w:rPr>
          <w:rFonts w:cs="DilleniaUPC"/>
          <w:sz w:val="32"/>
          <w:szCs w:val="32"/>
          <w:cs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Pr="007A6A30" w:rsidRDefault="00897E59" w:rsidP="00897E59">
      <w:pPr>
        <w:tabs>
          <w:tab w:val="left" w:pos="900"/>
        </w:tabs>
        <w:rPr>
          <w:rFonts w:cs="DilleniaUPC"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6"/>
          <w:szCs w:val="36"/>
        </w:rPr>
      </w:pPr>
    </w:p>
    <w:p w:rsidR="00897E59" w:rsidRPr="007A6A30" w:rsidRDefault="00897E59" w:rsidP="00897E59">
      <w:pPr>
        <w:tabs>
          <w:tab w:val="left" w:pos="900"/>
        </w:tabs>
        <w:rPr>
          <w:rFonts w:cs="DilleniaUPC"/>
          <w:sz w:val="36"/>
          <w:szCs w:val="36"/>
        </w:rPr>
      </w:pPr>
    </w:p>
    <w:p w:rsidR="00897E59" w:rsidRPr="007A6A30" w:rsidRDefault="00897E59" w:rsidP="00897E59">
      <w:pPr>
        <w:tabs>
          <w:tab w:val="left" w:pos="900"/>
        </w:tabs>
        <w:jc w:val="center"/>
        <w:rPr>
          <w:rFonts w:cs="DilleniaUPC"/>
          <w:sz w:val="36"/>
          <w:szCs w:val="36"/>
          <w:cs/>
        </w:rPr>
      </w:pPr>
      <w:r>
        <w:rPr>
          <w:rFonts w:cs="DilleniaUPC" w:hint="cs"/>
          <w:b/>
          <w:bCs/>
          <w:sz w:val="36"/>
          <w:szCs w:val="36"/>
          <w:cs/>
        </w:rPr>
        <w:lastRenderedPageBreak/>
        <w:t>การประเมินการตอบคำถาม</w:t>
      </w:r>
    </w:p>
    <w:p w:rsidR="00897E59" w:rsidRPr="004A4CF2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Pr="004A4CF2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099"/>
        <w:gridCol w:w="2100"/>
        <w:gridCol w:w="2100"/>
      </w:tblGrid>
      <w:tr w:rsidR="00897E59" w:rsidRPr="006B2815" w:rsidTr="0054308F">
        <w:trPr>
          <w:trHeight w:val="218"/>
        </w:trPr>
        <w:tc>
          <w:tcPr>
            <w:tcW w:w="2988" w:type="dxa"/>
            <w:vMerge w:val="restart"/>
            <w:shd w:val="clear" w:color="auto" w:fill="E6E6E6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299" w:type="dxa"/>
            <w:gridSpan w:val="3"/>
            <w:shd w:val="clear" w:color="auto" w:fill="E6E6E6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897E59" w:rsidRPr="006B2815" w:rsidTr="0054308F">
        <w:trPr>
          <w:trHeight w:val="217"/>
        </w:trPr>
        <w:tc>
          <w:tcPr>
            <w:tcW w:w="298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2099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100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100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5265B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</w:rPr>
            </w:pPr>
            <w:r w:rsidRPr="0065265B">
              <w:rPr>
                <w:rFonts w:cs="DilleniaUPC" w:hint="cs"/>
                <w:b/>
                <w:bCs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ตอบคำถามได้ถูกต้อง ชัดเจน ตรงประเด็น และทำให้ผู้อื่นเข้าใจ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ตอบคำถามได้ถูกต้อง แต่ไม่ชัดเจน ครูและเพื่อนต้องช่วยเสริม จึงจะทำให้ผู้อื่นเข้าใจ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 xml:space="preserve">ตอบคำถามไม่ถูกต้อง 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5265B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5265B">
              <w:rPr>
                <w:rFonts w:cs="DilleniaUPC" w:hint="cs"/>
                <w:b/>
                <w:bCs/>
                <w:sz w:val="32"/>
                <w:szCs w:val="32"/>
                <w:cs/>
              </w:rPr>
              <w:t>ความกระตือรือร้น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ตั้งใจฟังคำถาม และพยายามจะตอบทุกคำถาม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ตั้งใจฟังคำถาม และพยายามจะตอบเป็นบางคำถาม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ไม่ตั้งใจฟังคำถาม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5265B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5265B">
              <w:rPr>
                <w:rFonts w:cs="DilleniaUPC" w:hint="cs"/>
                <w:b/>
                <w:bCs/>
                <w:sz w:val="32"/>
                <w:szCs w:val="32"/>
                <w:cs/>
              </w:rPr>
              <w:t>มารยาทในการตอบคำถาม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ยกมือขึ้น เมื่อต้องการจะตอบคำถาม และไม่พูดขัดจังหวะผู้อื่น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ยกมือขึ้นเมื่อต้องการจะตอบคำถาม แต่พูดขัดจังหวะผู้อื่นเป็นบางครั้ง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ไม่ยกมือขึ้น เมื่อต้องการจะตอบคำถาม และพูดขัดจังหวะผู้อื่น</w:t>
            </w:r>
          </w:p>
        </w:tc>
      </w:tr>
    </w:tbl>
    <w:p w:rsidR="00897E59" w:rsidRPr="004A4CF2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  <w:cs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  <w:r>
        <w:rPr>
          <w:rFonts w:cs="DilleniaUPC" w:hint="cs"/>
          <w:b/>
          <w:bCs/>
          <w:sz w:val="32"/>
          <w:szCs w:val="32"/>
          <w:u w:val="single"/>
          <w:cs/>
        </w:rPr>
        <w:t>ผู้ผ่านเกณฑ์</w:t>
      </w:r>
      <w:r>
        <w:rPr>
          <w:rFonts w:cs="DilleniaUPC" w:hint="cs"/>
          <w:sz w:val="32"/>
          <w:szCs w:val="32"/>
          <w:cs/>
        </w:rPr>
        <w:t xml:space="preserve">    ต้องได้คะแนน   ๖  คะแนนขึ้นไป</w:t>
      </w: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Pr="004A4CF2" w:rsidRDefault="00897E59" w:rsidP="00897E59">
      <w:pPr>
        <w:jc w:val="center"/>
        <w:rPr>
          <w:rFonts w:cs="DilleniaUPC"/>
          <w:b/>
          <w:bCs/>
          <w:sz w:val="36"/>
          <w:szCs w:val="36"/>
        </w:rPr>
      </w:pPr>
      <w:r w:rsidRPr="004A4CF2">
        <w:rPr>
          <w:rFonts w:cs="DilleniaUPC" w:hint="cs"/>
          <w:b/>
          <w:bCs/>
          <w:sz w:val="36"/>
          <w:szCs w:val="36"/>
          <w:cs/>
        </w:rPr>
        <w:lastRenderedPageBreak/>
        <w:t>แผนการจัดการเรียนรู้  กลุ่มสาระการเรียนรู้ภาษาไทย</w:t>
      </w:r>
    </w:p>
    <w:p w:rsidR="00897E59" w:rsidRDefault="00897E59" w:rsidP="00897E59">
      <w:pPr>
        <w:jc w:val="center"/>
        <w:rPr>
          <w:rFonts w:cs="DilleniaUPC"/>
          <w:sz w:val="36"/>
          <w:szCs w:val="36"/>
        </w:rPr>
      </w:pPr>
      <w:r w:rsidRPr="004A4CF2">
        <w:rPr>
          <w:rFonts w:cs="DilleniaUPC" w:hint="cs"/>
          <w:sz w:val="36"/>
          <w:szCs w:val="36"/>
          <w:cs/>
        </w:rPr>
        <w:t xml:space="preserve">ชั้นประถมศึกษาปีที่  ๑    </w:t>
      </w:r>
      <w:r>
        <w:rPr>
          <w:rFonts w:cs="DilleniaUPC" w:hint="cs"/>
          <w:sz w:val="36"/>
          <w:szCs w:val="36"/>
          <w:cs/>
        </w:rPr>
        <w:t xml:space="preserve">             </w:t>
      </w:r>
      <w:r w:rsidRPr="004A4CF2">
        <w:rPr>
          <w:rFonts w:cs="DilleniaUPC" w:hint="cs"/>
          <w:sz w:val="36"/>
          <w:szCs w:val="36"/>
          <w:cs/>
        </w:rPr>
        <w:t xml:space="preserve">   ภาคเรียนที่ ๑    </w:t>
      </w:r>
      <w:r>
        <w:rPr>
          <w:rFonts w:cs="DilleniaUPC" w:hint="cs"/>
          <w:sz w:val="36"/>
          <w:szCs w:val="36"/>
          <w:cs/>
        </w:rPr>
        <w:t xml:space="preserve">          </w:t>
      </w:r>
      <w:r w:rsidRPr="004A4CF2">
        <w:rPr>
          <w:rFonts w:cs="DilleniaUPC" w:hint="cs"/>
          <w:sz w:val="36"/>
          <w:szCs w:val="36"/>
          <w:cs/>
        </w:rPr>
        <w:t xml:space="preserve">    ปีการศึกษา  ๒๕๕</w:t>
      </w:r>
      <w:r>
        <w:rPr>
          <w:rFonts w:cs="DilleniaUPC" w:hint="cs"/>
          <w:sz w:val="36"/>
          <w:szCs w:val="36"/>
          <w:cs/>
        </w:rPr>
        <w:t>๘</w:t>
      </w:r>
    </w:p>
    <w:p w:rsidR="00897E59" w:rsidRPr="004A4CF2" w:rsidRDefault="00897E59" w:rsidP="00897E59">
      <w:pPr>
        <w:jc w:val="center"/>
        <w:rPr>
          <w:rFonts w:cs="DilleniaUPC"/>
          <w:sz w:val="36"/>
          <w:szCs w:val="36"/>
        </w:rPr>
      </w:pPr>
      <w:r>
        <w:rPr>
          <w:rFonts w:cs="DilleniaUPC" w:hint="cs"/>
          <w:sz w:val="36"/>
          <w:szCs w:val="36"/>
          <w:cs/>
        </w:rPr>
        <w:t>หน่วยที่   ๑  ใบบัว  ใบโบก          เรื่อง  นิทานของ</w:t>
      </w:r>
      <w:proofErr w:type="spellStart"/>
      <w:r>
        <w:rPr>
          <w:rFonts w:cs="DilleniaUPC" w:hint="cs"/>
          <w:sz w:val="36"/>
          <w:szCs w:val="36"/>
          <w:cs/>
        </w:rPr>
        <w:t>มาม่า</w:t>
      </w:r>
      <w:proofErr w:type="spellEnd"/>
      <w:r>
        <w:rPr>
          <w:rFonts w:cs="DilleniaUPC" w:hint="cs"/>
          <w:sz w:val="36"/>
          <w:szCs w:val="36"/>
          <w:cs/>
        </w:rPr>
        <w:t xml:space="preserve"> (การเขียน)</w:t>
      </w:r>
      <w:r w:rsidRPr="004A4CF2">
        <w:rPr>
          <w:rFonts w:cs="DilleniaUPC" w:hint="cs"/>
          <w:sz w:val="36"/>
          <w:szCs w:val="36"/>
          <w:cs/>
        </w:rPr>
        <w:t xml:space="preserve">   </w:t>
      </w:r>
    </w:p>
    <w:p w:rsidR="00897E59" w:rsidRPr="00D527CE" w:rsidRDefault="00897E59" w:rsidP="00897E59">
      <w:pPr>
        <w:jc w:val="center"/>
        <w:rPr>
          <w:rFonts w:cs="DilleniaUPC"/>
          <w:sz w:val="32"/>
          <w:szCs w:val="32"/>
        </w:rPr>
      </w:pPr>
      <w:r w:rsidRPr="004A4CF2">
        <w:rPr>
          <w:rFonts w:cs="DilleniaUPC" w:hint="cs"/>
          <w:sz w:val="36"/>
          <w:szCs w:val="36"/>
          <w:cs/>
        </w:rPr>
        <w:t>เวลา   ๑  ชั่วโม</w:t>
      </w:r>
      <w:r>
        <w:rPr>
          <w:rFonts w:cs="DilleniaUPC" w:hint="cs"/>
          <w:sz w:val="36"/>
          <w:szCs w:val="36"/>
          <w:cs/>
        </w:rPr>
        <w:t xml:space="preserve">ง                           สอนวันที่ .....................................................  </w:t>
      </w:r>
      <w:r w:rsidRPr="004A4CF2">
        <w:rPr>
          <w:rFonts w:cs="DilleniaUPC" w:hint="cs"/>
          <w:sz w:val="32"/>
          <w:szCs w:val="32"/>
        </w:rPr>
        <w:sym w:font="Wingdings" w:char="F098"/>
      </w:r>
      <w:r w:rsidRPr="004A4CF2">
        <w:rPr>
          <w:rFonts w:cs="DilleniaUPC" w:hint="cs"/>
          <w:sz w:val="32"/>
          <w:szCs w:val="32"/>
          <w:cs/>
        </w:rPr>
        <w:t>..........................................................................................................................</w:t>
      </w:r>
      <w:r>
        <w:rPr>
          <w:rFonts w:cs="DilleniaUPC" w:hint="cs"/>
          <w:sz w:val="32"/>
          <w:szCs w:val="32"/>
          <w:cs/>
        </w:rPr>
        <w:t>......................</w:t>
      </w:r>
      <w:r w:rsidRPr="004A4CF2">
        <w:rPr>
          <w:rFonts w:cs="DilleniaUPC" w:hint="cs"/>
          <w:sz w:val="32"/>
          <w:szCs w:val="32"/>
          <w:cs/>
        </w:rPr>
        <w:t>....</w:t>
      </w:r>
      <w:r w:rsidRPr="004A4CF2">
        <w:rPr>
          <w:rFonts w:cs="DilleniaUPC" w:hint="cs"/>
          <w:sz w:val="32"/>
          <w:szCs w:val="32"/>
        </w:rPr>
        <w:sym w:font="Wingdings" w:char="F099"/>
      </w:r>
    </w:p>
    <w:p w:rsidR="00897E59" w:rsidRDefault="00897E59" w:rsidP="00897E59">
      <w:pPr>
        <w:rPr>
          <w:rFonts w:ascii="Angsana New" w:hAnsi="Angsana New"/>
          <w:b/>
          <w:bCs/>
          <w:sz w:val="32"/>
          <w:szCs w:val="32"/>
        </w:rPr>
      </w:pPr>
    </w:p>
    <w:p w:rsidR="00897E59" w:rsidRPr="00153999" w:rsidRDefault="00897E59" w:rsidP="00897E59">
      <w:pPr>
        <w:rPr>
          <w:rFonts w:ascii="DilleniaUPC" w:hAnsi="DilleniaUPC" w:cs="DilleniaUPC"/>
          <w:b/>
          <w:bCs/>
          <w:sz w:val="36"/>
          <w:szCs w:val="36"/>
          <w:cs/>
        </w:rPr>
      </w:pPr>
      <w:r w:rsidRPr="00C35276">
        <w:rPr>
          <w:rFonts w:ascii="DilleniaUPC" w:hAnsi="DilleniaUPC" w:cs="DilleniaUPC"/>
          <w:b/>
          <w:bCs/>
          <w:sz w:val="36"/>
          <w:szCs w:val="36"/>
          <w:cs/>
        </w:rPr>
        <w:t>มาตรฐานการเรียนรู้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 w:rsidRPr="00153999">
        <w:rPr>
          <w:rFonts w:ascii="DilleniaUPC" w:hAnsi="DilleniaUPC" w:cs="DilleniaUPC"/>
          <w:sz w:val="32"/>
          <w:szCs w:val="32"/>
          <w:cs/>
        </w:rPr>
        <w:tab/>
      </w:r>
      <w:r w:rsidRPr="00E14DB0">
        <w:rPr>
          <w:rFonts w:ascii="DilleniaUPC" w:hAnsi="DilleniaUPC" w:cs="DilleniaUPC"/>
          <w:sz w:val="32"/>
          <w:szCs w:val="32"/>
          <w:cs/>
        </w:rPr>
        <w:t>มาตรฐาน ท ๒.๑</w:t>
      </w:r>
      <w:r w:rsidRPr="00E14DB0">
        <w:rPr>
          <w:rFonts w:ascii="DilleniaUPC" w:hAnsi="DilleniaUPC" w:cs="DilleniaUPC"/>
          <w:sz w:val="32"/>
          <w:szCs w:val="32"/>
          <w:cs/>
        </w:rPr>
        <w:tab/>
        <w:t xml:space="preserve"> ใช้กระบวนการเขียนเขียนสื่อสาร เขียนเรียงความ ย่อความ และเขียนเรื่องราวในรูปแบบต่างๆ เขียนรายงานข้อมูลสารสนเทศและรายงานการศึกษาค้นคว้าอย่างมีประสิทธิภาพ</w:t>
      </w:r>
    </w:p>
    <w:p w:rsidR="00897E59" w:rsidRPr="00E14DB0" w:rsidRDefault="00897E59" w:rsidP="00897E59">
      <w:pPr>
        <w:pStyle w:val="NormalParagraphStyle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380"/>
          <w:tab w:val="left" w:pos="2800"/>
          <w:tab w:val="left" w:pos="3180"/>
          <w:tab w:val="left" w:pos="3580"/>
          <w:tab w:val="left" w:pos="4000"/>
          <w:tab w:val="left" w:pos="4380"/>
        </w:tabs>
        <w:jc w:val="both"/>
        <w:rPr>
          <w:rFonts w:ascii="DilleniaUPC" w:hAnsi="DilleniaUPC" w:cs="DilleniaUPC"/>
          <w:b/>
          <w:bCs/>
          <w:cap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ตัวชี้วัด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>
        <w:rPr>
          <w:rFonts w:ascii="DilleniaUPC" w:hAnsi="DilleniaUPC" w:cs="DilleniaUPC"/>
          <w:sz w:val="32"/>
          <w:szCs w:val="32"/>
          <w:cs/>
        </w:rPr>
        <w:tab/>
      </w:r>
      <w:r w:rsidRPr="00E14DB0">
        <w:rPr>
          <w:rFonts w:ascii="DilleniaUPC" w:hAnsi="DilleniaUPC" w:cs="DilleniaUPC"/>
          <w:sz w:val="32"/>
          <w:szCs w:val="32"/>
          <w:cs/>
        </w:rPr>
        <w:t xml:space="preserve"> ป.๑/๒ เขียนสื่อสารด้วยคำและประโยคง่ายๆ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E14DB0">
        <w:rPr>
          <w:rFonts w:ascii="DilleniaUPC" w:hAnsi="DilleniaUPC" w:cs="DilleniaUPC"/>
          <w:b/>
          <w:bCs/>
          <w:sz w:val="36"/>
          <w:szCs w:val="36"/>
          <w:cs/>
        </w:rPr>
        <w:t>มาตรฐานการเรียนรู้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sz w:val="32"/>
          <w:szCs w:val="32"/>
          <w:cs/>
        </w:rPr>
        <w:tab/>
        <w:t>มาตรฐาน ท ๔.๑</w:t>
      </w:r>
      <w:r w:rsidRPr="00E14DB0">
        <w:rPr>
          <w:rFonts w:ascii="DilleniaUPC" w:hAnsi="DilleniaUPC" w:cs="DilleniaUPC"/>
          <w:sz w:val="32"/>
          <w:szCs w:val="32"/>
          <w:cs/>
        </w:rPr>
        <w:tab/>
        <w:t xml:space="preserve"> เข้าใจธรรมชาติของภาษาและหลักภาษาไทย การเปลี่ยนแปลงของภาษา และพลังของภาษา ภูมิปัญญาทางภาษา และรักษาภาษาไทยไว้เป็นสมบัติของชาติ</w:t>
      </w:r>
    </w:p>
    <w:p w:rsidR="00897E59" w:rsidRPr="00E14DB0" w:rsidRDefault="00897E59" w:rsidP="00897E59">
      <w:pPr>
        <w:pStyle w:val="NormalParagraphStyle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380"/>
          <w:tab w:val="left" w:pos="2800"/>
          <w:tab w:val="left" w:pos="3180"/>
          <w:tab w:val="left" w:pos="3580"/>
          <w:tab w:val="left" w:pos="4000"/>
          <w:tab w:val="left" w:pos="4380"/>
        </w:tabs>
        <w:jc w:val="both"/>
        <w:rPr>
          <w:rFonts w:ascii="DilleniaUPC" w:hAnsi="DilleniaUPC" w:cs="DilleniaUPC"/>
          <w:b/>
          <w:bCs/>
          <w:caps/>
          <w:sz w:val="32"/>
          <w:szCs w:val="32"/>
        </w:rPr>
      </w:pPr>
      <w:r w:rsidRPr="00E14DB0">
        <w:rPr>
          <w:rFonts w:ascii="DilleniaUPC" w:hAnsi="DilleniaUPC" w:cs="DilleniaUPC"/>
          <w:b/>
          <w:bCs/>
          <w:caps/>
          <w:sz w:val="32"/>
          <w:szCs w:val="32"/>
          <w:cs/>
        </w:rPr>
        <w:t>ตัวชี้วัด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>
        <w:rPr>
          <w:rFonts w:ascii="DilleniaUPC" w:hAnsi="DilleniaUPC" w:cs="DilleniaUPC"/>
          <w:sz w:val="32"/>
          <w:szCs w:val="32"/>
          <w:cs/>
        </w:rPr>
        <w:tab/>
      </w:r>
      <w:r w:rsidRPr="00E14DB0">
        <w:rPr>
          <w:rFonts w:ascii="DilleniaUPC" w:hAnsi="DilleniaUPC" w:cs="DilleniaUPC"/>
          <w:sz w:val="32"/>
          <w:szCs w:val="32"/>
          <w:cs/>
        </w:rPr>
        <w:t>ป.๑/๒ เขียนสะกดคำและบอกความหมายของคำ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E14DB0">
        <w:rPr>
          <w:rFonts w:ascii="DilleniaUPC" w:hAnsi="DilleniaUPC" w:cs="DilleniaUPC"/>
          <w:b/>
          <w:bCs/>
          <w:sz w:val="36"/>
          <w:szCs w:val="36"/>
          <w:cs/>
        </w:rPr>
        <w:t>จุดประสงค์การเรียนรู้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 w:rsidRPr="004A4CF2">
        <w:rPr>
          <w:rFonts w:cs="DilleniaUPC" w:hint="cs"/>
          <w:b/>
          <w:bCs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>๑</w:t>
      </w:r>
      <w:r>
        <w:rPr>
          <w:rFonts w:cs="DilleniaUPC" w:hint="cs"/>
          <w:sz w:val="32"/>
          <w:szCs w:val="32"/>
          <w:cs/>
        </w:rPr>
        <w:t>. รู้และเข้าใจคำประสมสระอา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ab/>
        <w:t>๒. เขียนคำประสมสระอาจากเรื่อง “นิทานของ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  <w:r>
        <w:rPr>
          <w:rFonts w:cs="DilleniaUPC" w:hint="cs"/>
          <w:sz w:val="32"/>
          <w:szCs w:val="32"/>
          <w:cs/>
        </w:rPr>
        <w:t>”ได้</w:t>
      </w:r>
    </w:p>
    <w:p w:rsidR="00897E59" w:rsidRPr="004F70E7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  <w:t>๓. เห็นความสำคัญของการอ่านและเขียนคำประสมสระอา</w:t>
      </w:r>
    </w:p>
    <w:p w:rsidR="00897E59" w:rsidRPr="00BF1677" w:rsidRDefault="00897E59" w:rsidP="00897E59">
      <w:pPr>
        <w:rPr>
          <w:rFonts w:ascii="DilleniaUPC" w:hAnsi="DilleniaUPC" w:cs="DilleniaUPC"/>
          <w:b/>
          <w:bCs/>
          <w:sz w:val="36"/>
          <w:szCs w:val="36"/>
          <w:cs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สาระสำคัญ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 w:rsidRPr="00D527CE">
        <w:rPr>
          <w:rFonts w:ascii="DilleniaUPC" w:hAnsi="DilleniaUPC" w:cs="DilleniaUPC"/>
          <w:sz w:val="32"/>
          <w:szCs w:val="32"/>
        </w:rPr>
        <w:tab/>
      </w:r>
      <w:r>
        <w:rPr>
          <w:rFonts w:cs="DilleniaUPC" w:hint="cs"/>
          <w:sz w:val="32"/>
          <w:szCs w:val="32"/>
          <w:cs/>
        </w:rPr>
        <w:t>การเรียนเรื่องสระอา</w:t>
      </w:r>
      <w:r w:rsidRPr="004A4CF2">
        <w:rPr>
          <w:rFonts w:cs="DilleniaUPC" w:hint="cs"/>
          <w:sz w:val="32"/>
          <w:szCs w:val="32"/>
          <w:cs/>
        </w:rPr>
        <w:t xml:space="preserve">  จะช่</w:t>
      </w:r>
      <w:r>
        <w:rPr>
          <w:rFonts w:cs="DilleniaUPC" w:hint="cs"/>
          <w:sz w:val="32"/>
          <w:szCs w:val="32"/>
          <w:cs/>
        </w:rPr>
        <w:t>วยให้อ่าน และเขียนคำประสมสระอา</w:t>
      </w:r>
      <w:r w:rsidRPr="004A4CF2">
        <w:rPr>
          <w:rFonts w:cs="DilleniaUPC" w:hint="cs"/>
          <w:sz w:val="32"/>
          <w:szCs w:val="32"/>
          <w:cs/>
        </w:rPr>
        <w:t xml:space="preserve"> ได้อย่างถูกต้อง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C35276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สาระการเรียนรู้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๑. ความรู้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</w:rPr>
        <w:t xml:space="preserve">         </w:t>
      </w:r>
      <w:r>
        <w:rPr>
          <w:rFonts w:ascii="DilleniaUPC" w:hAnsi="DilleniaUPC" w:cs="DilleniaUPC" w:hint="cs"/>
          <w:sz w:val="32"/>
          <w:szCs w:val="32"/>
          <w:cs/>
        </w:rPr>
        <w:t>เขียน</w:t>
      </w:r>
      <w:r w:rsidRPr="00E14DB0">
        <w:rPr>
          <w:rFonts w:ascii="DilleniaUPC" w:hAnsi="DilleniaUPC" w:cs="DilleniaUPC"/>
          <w:sz w:val="32"/>
          <w:szCs w:val="32"/>
          <w:cs/>
        </w:rPr>
        <w:t xml:space="preserve">คำที่ประสมด้วยสระ -า         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๒. ทักษะ/กระบวนการ/กระบวนการคิด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>
        <w:rPr>
          <w:rFonts w:ascii="DilleniaUPC" w:hAnsi="DilleniaUPC" w:cs="DilleniaUPC" w:hint="cs"/>
          <w:sz w:val="32"/>
          <w:szCs w:val="32"/>
          <w:cs/>
        </w:rPr>
        <w:t xml:space="preserve">         </w:t>
      </w:r>
      <w:r w:rsidRPr="00E14DB0">
        <w:rPr>
          <w:rFonts w:ascii="DilleniaUPC" w:hAnsi="DilleniaUPC" w:cs="DilleniaUPC"/>
          <w:sz w:val="32"/>
          <w:szCs w:val="32"/>
          <w:cs/>
        </w:rPr>
        <w:t>การปฏิบัติ/การสาธิต  การสรุปความรู้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๓. คุณลักษณะอันพึงประสงค์</w:t>
      </w:r>
    </w:p>
    <w:p w:rsidR="00897E59" w:rsidRDefault="00897E59" w:rsidP="00897E59">
      <w:pPr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 xml:space="preserve">         </w:t>
      </w:r>
      <w:r w:rsidRPr="00E14DB0">
        <w:rPr>
          <w:rFonts w:ascii="DilleniaUPC" w:hAnsi="DilleniaUPC" w:cs="DilleniaUPC"/>
          <w:sz w:val="32"/>
          <w:szCs w:val="32"/>
          <w:cs/>
        </w:rPr>
        <w:t>มีวินัย   ใฝ่เรียนรู้   มุ่งมั่นในการทำงาน   รักความเป็นไทย</w:t>
      </w:r>
    </w:p>
    <w:p w:rsidR="00897E59" w:rsidRPr="004F70E7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C35276" w:rsidRDefault="00897E59" w:rsidP="00897E59">
      <w:pPr>
        <w:ind w:left="-360" w:firstLine="360"/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lastRenderedPageBreak/>
        <w:t>การจัดกิจกรรมการเรียนรู้</w:t>
      </w:r>
    </w:p>
    <w:p w:rsidR="00897E59" w:rsidRPr="00F2576F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๑.  ครูทบทวนเรื่อง “นิทานของ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  <w:r>
        <w:rPr>
          <w:rFonts w:cs="DilleniaUPC" w:hint="cs"/>
          <w:sz w:val="32"/>
          <w:szCs w:val="32"/>
          <w:cs/>
        </w:rPr>
        <w:t xml:space="preserve">” โดยครูอ่านนำ 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>๒.  นักเรียนอ่านคำยากจากเรื่อง “นิทานของ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  <w:r>
        <w:rPr>
          <w:rFonts w:cs="DilleniaUPC" w:hint="cs"/>
          <w:sz w:val="32"/>
          <w:szCs w:val="32"/>
          <w:cs/>
        </w:rPr>
        <w:t>” ที่ครูติดไว้ที่ฝาผนัง ( ครั้งที่แล้ว ) พร้อม ๆ กันอีกครั้ง</w:t>
      </w:r>
    </w:p>
    <w:p w:rsidR="00897E59" w:rsidRPr="00DD2493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 xml:space="preserve">๓.  เมื่ออ่านคำยากเสร็จแล้ว ครูชวนนักเรียนเล่นเกม “มารู้จักสระอากันเถอะ” โดยให้นักเรียนทำวงกลม ต่อจากนั้นครูแจกบัตรคำประสมสระอาคนละ ๑ บัตรคำ </w:t>
      </w:r>
      <w:r>
        <w:rPr>
          <w:rFonts w:cs="DilleniaUPC"/>
          <w:sz w:val="32"/>
          <w:szCs w:val="32"/>
        </w:rPr>
        <w:t xml:space="preserve"> </w:t>
      </w:r>
      <w:r>
        <w:rPr>
          <w:rFonts w:cs="DilleniaUPC" w:hint="cs"/>
          <w:sz w:val="32"/>
          <w:szCs w:val="32"/>
          <w:cs/>
        </w:rPr>
        <w:t>แล้วเปิดโอกาสให้นักเรียนฝึกอ่านคำที่ตนเองได้รับ ครูเดินสำรวจ ถ้าพบว่าใครอ่านไม่ได้ครูช่วยแนะนำวิธีการอ่านคำนั้น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>๔.  ครูกำหนดกติกาว่า ถ้าครูออกเสียงคำใด ให้คนที่ถือคำนั้นก้าวออกมาจากวงกลมแล้วอ่านคำนั้นให้เพื่อน ๆ ฟัง ครูทำเช่นนี้จนครบทุกคน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๕.  เมื่อล่นเกมเสร็จแล้วนักเรียนทุกคนนำบัตรคำมาคืนที่ครู จากนั้นครูให้นักเรียนอ่านคำเหล่านั้นพร้อมกันอีกครั้งหนึ่ง  จากนั้นครูถามว่า นักเรียนรู้หรือไม่ทุกคำมีอะไรที่เหมือนกัน(ครูรอฟังคำตอบ)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 xml:space="preserve">๖.  </w:t>
      </w:r>
      <w:r w:rsidRPr="004A4CF2">
        <w:rPr>
          <w:rFonts w:cs="DilleniaUPC" w:hint="cs"/>
          <w:sz w:val="32"/>
          <w:szCs w:val="32"/>
          <w:cs/>
        </w:rPr>
        <w:t xml:space="preserve"> </w:t>
      </w:r>
      <w:r>
        <w:rPr>
          <w:rFonts w:cs="DilleniaUPC" w:hint="cs"/>
          <w:sz w:val="32"/>
          <w:szCs w:val="32"/>
          <w:cs/>
        </w:rPr>
        <w:t>เมื่อมั่นใจว่านักเรียนทุกคนรู้จักคำประสมสระอาแล้ว ครูให้นักเรียนทำแบบฝึกหัด โดยให้ระบายสีคำที่ประสมสระอา แล้วเขียนคำเหล่านั้นลงในช่องว่าง  เมื่อนักเรียนคนใดทำแบบทดสอบเสร็จ ครูให้นักเรียนทำใบงานสร้างสรรค์ โดยให้นักเรียนต่อเติมภาพสระอาตามจินตนาการ    และถ้านักเรียนคนใดทำใบงานสร้างสรรค์เสร็จ ครูติดผลงานไว้ที่ฝาผนังในห้องเรียน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๗.  </w:t>
      </w:r>
      <w:r w:rsidRPr="004A4CF2">
        <w:rPr>
          <w:rFonts w:cs="DilleniaUPC" w:hint="cs"/>
          <w:sz w:val="32"/>
          <w:szCs w:val="32"/>
          <w:cs/>
        </w:rPr>
        <w:t>เมื่อนักเรียนสร้างสรรค์ผลงานเสร็จทุกคนแล้ว ให้นักเรียนทุกคนคัดเลือกผลงานของเพื่อนที่ดีเด่นที่สุด ๑ ชิ้น     โดยนักเรียนร่วมกันตั้งเกณฑ์ในการประเมินผลงาน ดังนี้ คื</w:t>
      </w:r>
      <w:r>
        <w:rPr>
          <w:rFonts w:cs="DilleniaUPC" w:hint="cs"/>
          <w:sz w:val="32"/>
          <w:szCs w:val="32"/>
          <w:cs/>
        </w:rPr>
        <w:t xml:space="preserve">อ  ส่งผลงานภายในเวลาที่กำหนด </w:t>
      </w:r>
      <w:r w:rsidRPr="004A4CF2">
        <w:rPr>
          <w:rFonts w:cs="DilleniaUPC" w:hint="cs"/>
          <w:sz w:val="32"/>
          <w:szCs w:val="32"/>
          <w:cs/>
        </w:rPr>
        <w:t>ผลงานประณีต  และมีจินตนาการ   ต่อจากนั้นครูติดผลงานของเพื่อนที่ได้รับคัดเลือกที่ป้ายนิเทศในห้องเ</w:t>
      </w:r>
      <w:r>
        <w:rPr>
          <w:rFonts w:cs="DilleniaUPC" w:hint="cs"/>
          <w:sz w:val="32"/>
          <w:szCs w:val="32"/>
          <w:cs/>
        </w:rPr>
        <w:t>รียน และใช้ภาพนั้นเป็นภาพแทนสระอา</w:t>
      </w:r>
      <w:r w:rsidRPr="004A4CF2">
        <w:rPr>
          <w:rFonts w:cs="DilleniaUPC" w:hint="cs"/>
          <w:sz w:val="32"/>
          <w:szCs w:val="32"/>
          <w:cs/>
        </w:rPr>
        <w:t xml:space="preserve"> ต่อไป 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 xml:space="preserve">๘.  </w:t>
      </w:r>
      <w:r w:rsidRPr="004A4CF2">
        <w:rPr>
          <w:rFonts w:cs="DilleniaUPC" w:hint="cs"/>
          <w:sz w:val="32"/>
          <w:szCs w:val="32"/>
          <w:cs/>
        </w:rPr>
        <w:t xml:space="preserve"> ครู และนักเรียนร่วมกันสรุปความรู้ที่ได้จากการเรียน</w:t>
      </w:r>
      <w:r>
        <w:rPr>
          <w:rFonts w:cs="DilleniaUPC" w:hint="cs"/>
          <w:sz w:val="32"/>
          <w:szCs w:val="32"/>
          <w:cs/>
        </w:rPr>
        <w:t>สระอา</w:t>
      </w:r>
      <w:r w:rsidRPr="004A4CF2">
        <w:rPr>
          <w:rFonts w:cs="DilleniaUPC" w:hint="cs"/>
          <w:sz w:val="32"/>
          <w:szCs w:val="32"/>
          <w:cs/>
        </w:rPr>
        <w:t xml:space="preserve"> อีกครั้งหนึ่ง</w:t>
      </w:r>
    </w:p>
    <w:p w:rsidR="00897E59" w:rsidRPr="001E669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30423B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สื่อการเรียนรู้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 xml:space="preserve">๑.  </w:t>
      </w:r>
      <w:r w:rsidRPr="004A4CF2">
        <w:rPr>
          <w:rFonts w:cs="DilleniaUPC" w:hint="cs"/>
          <w:sz w:val="32"/>
          <w:szCs w:val="32"/>
          <w:cs/>
        </w:rPr>
        <w:t>บัตรคำประสมสระ</w:t>
      </w:r>
      <w:r>
        <w:rPr>
          <w:rFonts w:cs="DilleniaUPC" w:hint="cs"/>
          <w:sz w:val="32"/>
          <w:szCs w:val="32"/>
          <w:cs/>
        </w:rPr>
        <w:t>อา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๒.  หนังสือนิทานอ่านประกอบ เรื่อง นิทานของ</w:t>
      </w:r>
      <w:proofErr w:type="spellStart"/>
      <w:r>
        <w:rPr>
          <w:rFonts w:cs="DilleniaUPC" w:hint="cs"/>
          <w:sz w:val="32"/>
          <w:szCs w:val="32"/>
          <w:cs/>
        </w:rPr>
        <w:t>มาม่า</w:t>
      </w:r>
      <w:proofErr w:type="spellEnd"/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 xml:space="preserve">๓.  </w:t>
      </w:r>
      <w:r w:rsidRPr="004A4CF2">
        <w:rPr>
          <w:rFonts w:cs="DilleniaUPC" w:hint="cs"/>
          <w:sz w:val="32"/>
          <w:szCs w:val="32"/>
          <w:cs/>
        </w:rPr>
        <w:t xml:space="preserve"> </w:t>
      </w:r>
      <w:r>
        <w:rPr>
          <w:rFonts w:cs="DilleniaUPC" w:hint="cs"/>
          <w:sz w:val="32"/>
          <w:szCs w:val="32"/>
          <w:cs/>
        </w:rPr>
        <w:t>แบบฝึกหัด ( ระบายสีคำประสมสระอา แล้วเขียนคำเหล่านั้นลงในช่องว่าง )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๔.  </w:t>
      </w:r>
      <w:r w:rsidRPr="004A4CF2">
        <w:rPr>
          <w:rFonts w:cs="DilleniaUPC" w:hint="cs"/>
          <w:sz w:val="32"/>
          <w:szCs w:val="32"/>
          <w:cs/>
        </w:rPr>
        <w:t xml:space="preserve"> ใบงานสร้างสรรค์</w:t>
      </w:r>
      <w:r w:rsidRPr="004A4CF2">
        <w:rPr>
          <w:rFonts w:cs="DilleniaUPC" w:hint="cs"/>
          <w:sz w:val="32"/>
          <w:szCs w:val="32"/>
          <w:cs/>
        </w:rPr>
        <w:tab/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Pr="00D97F3B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</w:p>
    <w:p w:rsidR="00897E59" w:rsidRPr="00D97F3B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b/>
          <w:bCs/>
          <w:sz w:val="32"/>
          <w:szCs w:val="32"/>
        </w:rPr>
      </w:pPr>
      <w:r>
        <w:rPr>
          <w:rFonts w:ascii="DilleniaUPC" w:hAnsi="DilleniaUPC" w:cs="DilleniaUPC" w:hint="cs"/>
          <w:b/>
          <w:bCs/>
          <w:sz w:val="32"/>
          <w:szCs w:val="32"/>
          <w:cs/>
        </w:rPr>
        <w:lastRenderedPageBreak/>
        <w:t>การวัดและประเมินผลการเรียนรู้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61"/>
        <w:gridCol w:w="1848"/>
      </w:tblGrid>
      <w:tr w:rsidR="00897E59" w:rsidRPr="006B2815" w:rsidTr="0054308F">
        <w:trPr>
          <w:jc w:val="center"/>
        </w:trPr>
        <w:tc>
          <w:tcPr>
            <w:tcW w:w="3227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3361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48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897E59" w:rsidRPr="006B2815" w:rsidTr="0054308F">
        <w:trPr>
          <w:jc w:val="center"/>
        </w:trPr>
        <w:tc>
          <w:tcPr>
            <w:tcW w:w="3227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สังเกต</w:t>
            </w:r>
            <w:r>
              <w:rPr>
                <w:rFonts w:cs="DilleniaUPC" w:hint="cs"/>
                <w:sz w:val="32"/>
                <w:szCs w:val="32"/>
                <w:cs/>
              </w:rPr>
              <w:t>พฤติกรรมการทำงาน</w:t>
            </w:r>
          </w:p>
        </w:tc>
        <w:tc>
          <w:tcPr>
            <w:tcW w:w="3361" w:type="dxa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แบบสังเกต</w:t>
            </w:r>
            <w:r>
              <w:rPr>
                <w:rFonts w:cs="DilleniaUPC" w:hint="cs"/>
                <w:sz w:val="32"/>
                <w:szCs w:val="32"/>
                <w:cs/>
              </w:rPr>
              <w:t>พฤติกรรม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  <w:tc>
          <w:tcPr>
            <w:tcW w:w="1848" w:type="dxa"/>
            <w:vMerge w:val="restart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ใช้เกณฑ์การผ่าน</w:t>
            </w: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ร้อยละ ๗</w:t>
            </w:r>
            <w:r w:rsidRPr="006B2815">
              <w:rPr>
                <w:rFonts w:cs="DilleniaUPC" w:hint="cs"/>
                <w:sz w:val="32"/>
                <w:szCs w:val="32"/>
                <w:cs/>
              </w:rPr>
              <w:t>๐ ขึ้นไป</w:t>
            </w:r>
          </w:p>
        </w:tc>
      </w:tr>
      <w:tr w:rsidR="00897E59" w:rsidRPr="006B2815" w:rsidTr="0054308F">
        <w:trPr>
          <w:jc w:val="center"/>
        </w:trPr>
        <w:tc>
          <w:tcPr>
            <w:tcW w:w="3227" w:type="dxa"/>
          </w:tcPr>
          <w:p w:rsidR="00897E59" w:rsidRPr="00D97F3B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- ตรวจแบบฝึกหัด ( ระบายสีคำประสมสระอา )</w:t>
            </w:r>
          </w:p>
        </w:tc>
        <w:tc>
          <w:tcPr>
            <w:tcW w:w="3361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- แบบประเมิน</w:t>
            </w:r>
          </w:p>
        </w:tc>
        <w:tc>
          <w:tcPr>
            <w:tcW w:w="184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</w:p>
        </w:tc>
      </w:tr>
      <w:tr w:rsidR="00897E59" w:rsidRPr="006B2815" w:rsidTr="0054308F">
        <w:trPr>
          <w:jc w:val="center"/>
        </w:trPr>
        <w:tc>
          <w:tcPr>
            <w:tcW w:w="3227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- ใบงานสระอาสร้างสรรค์</w:t>
            </w:r>
          </w:p>
        </w:tc>
        <w:tc>
          <w:tcPr>
            <w:tcW w:w="3361" w:type="dxa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แบบ</w:t>
            </w:r>
            <w:r>
              <w:rPr>
                <w:rFonts w:cs="DilleniaUPC" w:hint="cs"/>
                <w:sz w:val="32"/>
                <w:szCs w:val="32"/>
                <w:cs/>
              </w:rPr>
              <w:t>ประเมินใบงานสร้างสรรค์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184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</w:tr>
    </w:tbl>
    <w:p w:rsidR="00897E59" w:rsidRPr="004437D1" w:rsidRDefault="00897E59" w:rsidP="00897E59">
      <w:pPr>
        <w:rPr>
          <w:rFonts w:ascii="DilleniaUPC" w:hAnsi="DilleniaUPC" w:cs="DilleniaUPC"/>
          <w:sz w:val="32"/>
          <w:szCs w:val="32"/>
        </w:rPr>
      </w:pPr>
      <w:r w:rsidRPr="004437D1">
        <w:rPr>
          <w:rFonts w:ascii="DilleniaUPC" w:hAnsi="DilleniaUPC" w:cs="DilleniaUPC"/>
          <w:b/>
          <w:bCs/>
          <w:sz w:val="32"/>
          <w:szCs w:val="32"/>
          <w:cs/>
        </w:rPr>
        <w:t xml:space="preserve">   </w:t>
      </w: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ลงชื่อ ............................................................ผู้เขียน</w:t>
      </w:r>
      <w:r>
        <w:rPr>
          <w:rFonts w:cs="DilleniaUPC"/>
          <w:sz w:val="32"/>
          <w:szCs w:val="32"/>
        </w:rPr>
        <w:t xml:space="preserve">     </w:t>
      </w:r>
      <w:r>
        <w:rPr>
          <w:rFonts w:cs="DilleniaUPC" w:hint="cs"/>
          <w:sz w:val="32"/>
          <w:szCs w:val="32"/>
          <w:cs/>
        </w:rPr>
        <w:t>ลงชื่อ  ................................................................ผู้ตรวจ</w:t>
      </w:r>
    </w:p>
    <w:p w:rsidR="00897E59" w:rsidRPr="00244F2C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          (                                        )</w:t>
      </w:r>
    </w:p>
    <w:p w:rsidR="00897E59" w:rsidRPr="007A6A30" w:rsidRDefault="00897E59" w:rsidP="00897E59">
      <w:pPr>
        <w:tabs>
          <w:tab w:val="left" w:pos="900"/>
        </w:tabs>
        <w:jc w:val="center"/>
        <w:rPr>
          <w:rFonts w:cs="DilleniaUPC"/>
          <w:sz w:val="36"/>
          <w:szCs w:val="36"/>
        </w:rPr>
      </w:pPr>
      <w:r w:rsidRPr="007A6A30">
        <w:rPr>
          <w:rFonts w:cs="DilleniaUPC" w:hint="cs"/>
          <w:b/>
          <w:bCs/>
          <w:sz w:val="36"/>
          <w:szCs w:val="36"/>
          <w:cs/>
        </w:rPr>
        <w:lastRenderedPageBreak/>
        <w:t>การป</w:t>
      </w:r>
      <w:r>
        <w:rPr>
          <w:rFonts w:cs="DilleniaUPC" w:hint="cs"/>
          <w:b/>
          <w:bCs/>
          <w:sz w:val="36"/>
          <w:szCs w:val="36"/>
          <w:cs/>
        </w:rPr>
        <w:t>ระเมินใบงานสร้างสรรค์</w:t>
      </w:r>
    </w:p>
    <w:p w:rsidR="00897E59" w:rsidRPr="007A6A30" w:rsidRDefault="00897E59" w:rsidP="00897E59">
      <w:pPr>
        <w:tabs>
          <w:tab w:val="left" w:pos="900"/>
        </w:tabs>
        <w:jc w:val="center"/>
        <w:rPr>
          <w:rFonts w:cs="DilleniaUPC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099"/>
        <w:gridCol w:w="2100"/>
        <w:gridCol w:w="2100"/>
      </w:tblGrid>
      <w:tr w:rsidR="00897E59" w:rsidRPr="006B2815" w:rsidTr="0054308F">
        <w:trPr>
          <w:trHeight w:val="218"/>
        </w:trPr>
        <w:tc>
          <w:tcPr>
            <w:tcW w:w="2988" w:type="dxa"/>
            <w:vMerge w:val="restart"/>
            <w:shd w:val="clear" w:color="auto" w:fill="E6E6E6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299" w:type="dxa"/>
            <w:gridSpan w:val="3"/>
            <w:shd w:val="clear" w:color="auto" w:fill="E6E6E6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897E59" w:rsidRPr="006B2815" w:rsidTr="0054308F">
        <w:trPr>
          <w:trHeight w:val="217"/>
        </w:trPr>
        <w:tc>
          <w:tcPr>
            <w:tcW w:w="298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2099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100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100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5265B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</w:rPr>
            </w:pPr>
            <w:r w:rsidRPr="0065265B">
              <w:rPr>
                <w:rFonts w:cs="DilleniaUPC" w:hint="cs"/>
                <w:b/>
                <w:bCs/>
                <w:sz w:val="32"/>
                <w:szCs w:val="32"/>
                <w:cs/>
              </w:rPr>
              <w:t>จินตนาในการสร้างสรรค์ผลงาน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มีจินตนาการในการสร้างสรรค์ผลงานได้อย่างน่าสนใจ เป็นแบบอย่างให้ผู้อื่นได้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มีจินตนาการในการสร้างสรรค์ผลงานได้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 xml:space="preserve">ไม่มีจินตนาการในการสร้างสรรค์ผลงาน 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5265B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5265B">
              <w:rPr>
                <w:rFonts w:cs="DilleniaUPC" w:hint="cs"/>
                <w:b/>
                <w:bCs/>
                <w:sz w:val="32"/>
                <w:szCs w:val="32"/>
                <w:cs/>
              </w:rPr>
              <w:t xml:space="preserve">ความประณีต 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ผลงานสะอาด ระบายสีสวยงาม เรียบเนียน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เป็นแบบอย่างให้ผู้อื่นได้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ผลงานสะอาด  ระบายสีได้เรียบเนียนพอประมาณ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ผลงานไม่สะอาด ระบายสีไม่เรียบเนียน</w:t>
            </w:r>
          </w:p>
        </w:tc>
      </w:tr>
      <w:tr w:rsidR="00897E59" w:rsidRPr="006B2815" w:rsidTr="0054308F">
        <w:tc>
          <w:tcPr>
            <w:tcW w:w="2988" w:type="dxa"/>
          </w:tcPr>
          <w:p w:rsidR="00897E59" w:rsidRPr="0065265B" w:rsidRDefault="00897E59" w:rsidP="0054308F">
            <w:pPr>
              <w:tabs>
                <w:tab w:val="left" w:pos="900"/>
              </w:tabs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5265B">
              <w:rPr>
                <w:rFonts w:cs="DilleniaUPC" w:hint="cs"/>
                <w:b/>
                <w:bCs/>
                <w:sz w:val="32"/>
                <w:szCs w:val="32"/>
                <w:cs/>
              </w:rPr>
              <w:t>ตรงต่อเวลา</w:t>
            </w:r>
          </w:p>
        </w:tc>
        <w:tc>
          <w:tcPr>
            <w:tcW w:w="2099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ส่งผลงานภายในเวลาที่กำหนด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ส่งผลงานช้ากว่าเวลาที่กำหนด  ๑๐</w:t>
            </w:r>
            <w:r w:rsidRPr="006B2815">
              <w:rPr>
                <w:rFonts w:cs="DilleniaUPC" w:hint="cs"/>
                <w:sz w:val="32"/>
                <w:szCs w:val="32"/>
                <w:cs/>
              </w:rPr>
              <w:t xml:space="preserve">  นาที</w:t>
            </w:r>
          </w:p>
        </w:tc>
        <w:tc>
          <w:tcPr>
            <w:tcW w:w="2100" w:type="dxa"/>
            <w:shd w:val="clear" w:color="auto" w:fill="auto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ส่งผลงานช้ากว่าเวลาที่กำหนด มากกว่า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 xml:space="preserve"> ๑๐</w:t>
            </w:r>
            <w:r w:rsidRPr="006B2815">
              <w:rPr>
                <w:rFonts w:cs="DilleniaUPC" w:hint="cs"/>
                <w:sz w:val="32"/>
                <w:szCs w:val="32"/>
                <w:cs/>
              </w:rPr>
              <w:t xml:space="preserve">  นาที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</w:tr>
    </w:tbl>
    <w:p w:rsidR="00897E59" w:rsidRPr="004A4CF2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  <w:cs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  <w:cs/>
        </w:rPr>
      </w:pPr>
      <w:r>
        <w:rPr>
          <w:rFonts w:cs="DilleniaUPC" w:hint="cs"/>
          <w:b/>
          <w:bCs/>
          <w:sz w:val="32"/>
          <w:szCs w:val="32"/>
          <w:u w:val="single"/>
          <w:cs/>
        </w:rPr>
        <w:t>ผู้ผ่านเกณฑ์</w:t>
      </w:r>
      <w:r>
        <w:rPr>
          <w:rFonts w:cs="DilleniaUPC" w:hint="cs"/>
          <w:sz w:val="32"/>
          <w:szCs w:val="32"/>
          <w:cs/>
        </w:rPr>
        <w:t xml:space="preserve">    ต้องได้คะแนน   ๖  คะแนนขึ้นไป</w:t>
      </w:r>
    </w:p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/>
    <w:p w:rsidR="00897E59" w:rsidRDefault="00897E59" w:rsidP="00897E59">
      <w:pPr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cs="DilleniaUPC"/>
          <w:b/>
          <w:bCs/>
          <w:sz w:val="36"/>
          <w:szCs w:val="36"/>
        </w:rPr>
      </w:pPr>
    </w:p>
    <w:p w:rsidR="00897E59" w:rsidRPr="006D1BBC" w:rsidRDefault="00897E59" w:rsidP="00897E59">
      <w:pPr>
        <w:pStyle w:val="NoSpacing"/>
        <w:rPr>
          <w:rFonts w:ascii="DilleniaUPC" w:hAnsi="DilleniaUPC" w:cs="DilleniaUPC"/>
          <w:b/>
          <w:bCs/>
          <w:sz w:val="72"/>
          <w:szCs w:val="72"/>
          <w:cs/>
        </w:rPr>
      </w:pPr>
    </w:p>
    <w:p w:rsidR="00897E59" w:rsidRPr="004A4CF2" w:rsidRDefault="00897E59" w:rsidP="00897E59">
      <w:pPr>
        <w:jc w:val="center"/>
        <w:rPr>
          <w:rFonts w:cs="DilleniaUPC"/>
          <w:b/>
          <w:bCs/>
          <w:sz w:val="36"/>
          <w:szCs w:val="36"/>
        </w:rPr>
      </w:pPr>
      <w:r w:rsidRPr="004A4CF2">
        <w:rPr>
          <w:rFonts w:cs="DilleniaUPC" w:hint="cs"/>
          <w:b/>
          <w:bCs/>
          <w:sz w:val="36"/>
          <w:szCs w:val="36"/>
          <w:cs/>
        </w:rPr>
        <w:lastRenderedPageBreak/>
        <w:t>แผนการจัดการเรียนรู้  กลุ่มสาระการเรียนรู้ภาษาไทย</w:t>
      </w:r>
    </w:p>
    <w:p w:rsidR="00897E59" w:rsidRDefault="00897E59" w:rsidP="00897E59">
      <w:pPr>
        <w:jc w:val="center"/>
        <w:rPr>
          <w:rFonts w:cs="DilleniaUPC"/>
          <w:sz w:val="36"/>
          <w:szCs w:val="36"/>
        </w:rPr>
      </w:pPr>
      <w:r w:rsidRPr="004A4CF2">
        <w:rPr>
          <w:rFonts w:cs="DilleniaUPC" w:hint="cs"/>
          <w:sz w:val="36"/>
          <w:szCs w:val="36"/>
          <w:cs/>
        </w:rPr>
        <w:t xml:space="preserve">ชั้นประถมศึกษาปีที่  ๑    </w:t>
      </w:r>
      <w:r>
        <w:rPr>
          <w:rFonts w:cs="DilleniaUPC" w:hint="cs"/>
          <w:sz w:val="36"/>
          <w:szCs w:val="36"/>
          <w:cs/>
        </w:rPr>
        <w:t xml:space="preserve">             </w:t>
      </w:r>
      <w:r w:rsidRPr="004A4CF2">
        <w:rPr>
          <w:rFonts w:cs="DilleniaUPC" w:hint="cs"/>
          <w:sz w:val="36"/>
          <w:szCs w:val="36"/>
          <w:cs/>
        </w:rPr>
        <w:t xml:space="preserve">   ภาคเรียนที่ ๑    </w:t>
      </w:r>
      <w:r>
        <w:rPr>
          <w:rFonts w:cs="DilleniaUPC" w:hint="cs"/>
          <w:sz w:val="36"/>
          <w:szCs w:val="36"/>
          <w:cs/>
        </w:rPr>
        <w:t xml:space="preserve">          </w:t>
      </w:r>
      <w:r w:rsidRPr="004A4CF2">
        <w:rPr>
          <w:rFonts w:cs="DilleniaUPC" w:hint="cs"/>
          <w:sz w:val="36"/>
          <w:szCs w:val="36"/>
          <w:cs/>
        </w:rPr>
        <w:t xml:space="preserve">    ปีการศึกษา  ๒๕๕</w:t>
      </w:r>
      <w:r>
        <w:rPr>
          <w:rFonts w:cs="DilleniaUPC" w:hint="cs"/>
          <w:sz w:val="36"/>
          <w:szCs w:val="36"/>
          <w:cs/>
        </w:rPr>
        <w:t>๘</w:t>
      </w:r>
    </w:p>
    <w:p w:rsidR="00897E59" w:rsidRPr="004A4CF2" w:rsidRDefault="00897E59" w:rsidP="00897E59">
      <w:pPr>
        <w:jc w:val="center"/>
        <w:rPr>
          <w:rFonts w:cs="DilleniaUPC"/>
          <w:sz w:val="36"/>
          <w:szCs w:val="36"/>
        </w:rPr>
      </w:pPr>
      <w:r>
        <w:rPr>
          <w:rFonts w:cs="DilleniaUPC" w:hint="cs"/>
          <w:sz w:val="36"/>
          <w:szCs w:val="36"/>
          <w:cs/>
        </w:rPr>
        <w:t>หน่วยที่   ๑  ใบบัว  ใบโบก      เรื่อง รถตู้คันหรูของคุณปู่( การอ่าน )</w:t>
      </w:r>
      <w:r w:rsidRPr="004A4CF2">
        <w:rPr>
          <w:rFonts w:cs="DilleniaUPC" w:hint="cs"/>
          <w:sz w:val="36"/>
          <w:szCs w:val="36"/>
          <w:cs/>
        </w:rPr>
        <w:t xml:space="preserve">  </w:t>
      </w:r>
    </w:p>
    <w:p w:rsidR="00897E59" w:rsidRPr="00D527CE" w:rsidRDefault="00897E59" w:rsidP="00897E59">
      <w:pPr>
        <w:jc w:val="center"/>
        <w:rPr>
          <w:rFonts w:cs="DilleniaUPC"/>
          <w:sz w:val="32"/>
          <w:szCs w:val="32"/>
        </w:rPr>
      </w:pPr>
      <w:r w:rsidRPr="004A4CF2">
        <w:rPr>
          <w:rFonts w:cs="DilleniaUPC" w:hint="cs"/>
          <w:sz w:val="36"/>
          <w:szCs w:val="36"/>
          <w:cs/>
        </w:rPr>
        <w:t>เวลา   ๑  ชั่วโม</w:t>
      </w:r>
      <w:r>
        <w:rPr>
          <w:rFonts w:cs="DilleniaUPC" w:hint="cs"/>
          <w:sz w:val="36"/>
          <w:szCs w:val="36"/>
          <w:cs/>
        </w:rPr>
        <w:t xml:space="preserve">ง                           สอนวันที่   ...............................................................                             </w:t>
      </w:r>
      <w:r w:rsidRPr="004A4CF2">
        <w:rPr>
          <w:rFonts w:cs="DilleniaUPC" w:hint="cs"/>
          <w:sz w:val="32"/>
          <w:szCs w:val="32"/>
        </w:rPr>
        <w:sym w:font="Wingdings" w:char="F098"/>
      </w:r>
      <w:r w:rsidRPr="004A4CF2">
        <w:rPr>
          <w:rFonts w:cs="DilleniaUPC" w:hint="cs"/>
          <w:sz w:val="32"/>
          <w:szCs w:val="32"/>
          <w:cs/>
        </w:rPr>
        <w:t>..........................................................................................................................</w:t>
      </w:r>
      <w:r>
        <w:rPr>
          <w:rFonts w:cs="DilleniaUPC" w:hint="cs"/>
          <w:sz w:val="32"/>
          <w:szCs w:val="32"/>
          <w:cs/>
        </w:rPr>
        <w:t>......................</w:t>
      </w:r>
      <w:r w:rsidRPr="004A4CF2">
        <w:rPr>
          <w:rFonts w:cs="DilleniaUPC" w:hint="cs"/>
          <w:sz w:val="32"/>
          <w:szCs w:val="32"/>
          <w:cs/>
        </w:rPr>
        <w:t>....</w:t>
      </w:r>
      <w:r w:rsidRPr="004A4CF2">
        <w:rPr>
          <w:rFonts w:cs="DilleniaUPC" w:hint="cs"/>
          <w:sz w:val="32"/>
          <w:szCs w:val="32"/>
        </w:rPr>
        <w:sym w:font="Wingdings" w:char="F099"/>
      </w:r>
    </w:p>
    <w:p w:rsidR="00897E59" w:rsidRPr="001C0081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1C0081">
        <w:rPr>
          <w:rFonts w:ascii="DilleniaUPC" w:hAnsi="DilleniaUPC" w:cs="DilleniaUPC"/>
          <w:b/>
          <w:bCs/>
          <w:sz w:val="32"/>
          <w:szCs w:val="32"/>
          <w:cs/>
        </w:rPr>
        <w:t>มาตรฐานการเรียนรู้</w:t>
      </w:r>
    </w:p>
    <w:p w:rsidR="00897E59" w:rsidRPr="001C0081" w:rsidRDefault="00897E59" w:rsidP="00897E59">
      <w:pPr>
        <w:rPr>
          <w:rFonts w:ascii="DilleniaUPC" w:hAnsi="DilleniaUPC" w:cs="DilleniaUPC"/>
          <w:sz w:val="32"/>
          <w:szCs w:val="32"/>
        </w:rPr>
      </w:pPr>
      <w:r w:rsidRPr="001C0081">
        <w:rPr>
          <w:rFonts w:ascii="DilleniaUPC" w:hAnsi="DilleniaUPC" w:cs="DilleniaUPC"/>
          <w:sz w:val="32"/>
          <w:szCs w:val="32"/>
          <w:cs/>
        </w:rPr>
        <w:tab/>
        <w:t>มาตรฐาน</w:t>
      </w:r>
      <w:r w:rsidRPr="001C0081">
        <w:rPr>
          <w:rFonts w:ascii="DilleniaUPC" w:hAnsi="DilleniaUPC" w:cs="DilleniaUPC"/>
          <w:sz w:val="32"/>
          <w:szCs w:val="32"/>
        </w:rPr>
        <w:t xml:space="preserve"> </w:t>
      </w:r>
      <w:r w:rsidRPr="001C0081">
        <w:rPr>
          <w:rFonts w:ascii="DilleniaUPC" w:hAnsi="DilleniaUPC" w:cs="DilleniaUPC"/>
          <w:sz w:val="32"/>
          <w:szCs w:val="32"/>
          <w:cs/>
        </w:rPr>
        <w:t>ท</w:t>
      </w:r>
      <w:r w:rsidRPr="001C0081">
        <w:rPr>
          <w:rFonts w:ascii="DilleniaUPC" w:hAnsi="DilleniaUPC" w:cs="DilleniaUPC"/>
          <w:sz w:val="32"/>
          <w:szCs w:val="32"/>
        </w:rPr>
        <w:t xml:space="preserve"> </w:t>
      </w:r>
      <w:r w:rsidRPr="001C0081">
        <w:rPr>
          <w:rFonts w:ascii="DilleniaUPC" w:hAnsi="DilleniaUPC" w:cs="DilleniaUPC"/>
          <w:sz w:val="32"/>
          <w:szCs w:val="32"/>
          <w:cs/>
        </w:rPr>
        <w:t>๑</w:t>
      </w:r>
      <w:r w:rsidRPr="001C0081">
        <w:rPr>
          <w:rFonts w:ascii="DilleniaUPC" w:hAnsi="DilleniaUPC" w:cs="DilleniaUPC"/>
          <w:sz w:val="32"/>
          <w:szCs w:val="32"/>
        </w:rPr>
        <w:t>.</w:t>
      </w:r>
      <w:r w:rsidRPr="001C0081">
        <w:rPr>
          <w:rFonts w:ascii="DilleniaUPC" w:hAnsi="DilleniaUPC" w:cs="DilleniaUPC"/>
          <w:sz w:val="32"/>
          <w:szCs w:val="32"/>
          <w:cs/>
        </w:rPr>
        <w:t>๑</w:t>
      </w:r>
      <w:r w:rsidRPr="001C0081">
        <w:rPr>
          <w:rFonts w:ascii="DilleniaUPC" w:hAnsi="DilleniaUPC" w:cs="DilleniaUPC"/>
          <w:sz w:val="32"/>
          <w:szCs w:val="32"/>
        </w:rPr>
        <w:t xml:space="preserve"> </w:t>
      </w:r>
      <w:r w:rsidRPr="001C0081">
        <w:rPr>
          <w:rFonts w:ascii="DilleniaUPC" w:hAnsi="DilleniaUPC" w:cs="DilleniaUPC"/>
          <w:sz w:val="32"/>
          <w:szCs w:val="32"/>
          <w:cs/>
        </w:rPr>
        <w:t xml:space="preserve">ใช้กระบวนการอ่านสร้างความรู้และความคิดเพื่อนำไปใช้ตัดสินใจ </w:t>
      </w:r>
      <w:proofErr w:type="spellStart"/>
      <w:r w:rsidRPr="001C0081">
        <w:rPr>
          <w:rFonts w:ascii="DilleniaUPC" w:hAnsi="DilleniaUPC" w:cs="DilleniaUPC"/>
          <w:sz w:val="32"/>
          <w:szCs w:val="32"/>
          <w:cs/>
        </w:rPr>
        <w:t>แก้ปั</w:t>
      </w:r>
      <w:proofErr w:type="spellEnd"/>
      <w:r w:rsidRPr="001C0081">
        <w:rPr>
          <w:rFonts w:ascii="DilleniaUPC" w:hAnsi="DilleniaUPC" w:cs="DilleniaUPC"/>
          <w:sz w:val="32"/>
          <w:szCs w:val="32"/>
        </w:rPr>
        <w:softHyphen/>
      </w:r>
      <w:proofErr w:type="spellStart"/>
      <w:r w:rsidRPr="001C0081">
        <w:rPr>
          <w:rFonts w:ascii="DilleniaUPC" w:hAnsi="DilleniaUPC" w:cs="DilleniaUPC"/>
          <w:sz w:val="32"/>
          <w:szCs w:val="32"/>
          <w:cs/>
        </w:rPr>
        <w:t>ญหา</w:t>
      </w:r>
      <w:proofErr w:type="spellEnd"/>
      <w:r w:rsidRPr="001C0081">
        <w:rPr>
          <w:rFonts w:ascii="DilleniaUPC" w:hAnsi="DilleniaUPC" w:cs="DilleniaUPC"/>
          <w:sz w:val="32"/>
          <w:szCs w:val="32"/>
          <w:cs/>
        </w:rPr>
        <w:t>ในการดำเนินชีวิต</w:t>
      </w:r>
      <w:r w:rsidRPr="001C0081">
        <w:rPr>
          <w:rFonts w:ascii="DilleniaUPC" w:hAnsi="DilleniaUPC" w:cs="DilleniaUPC"/>
          <w:sz w:val="32"/>
          <w:szCs w:val="32"/>
        </w:rPr>
        <w:t xml:space="preserve"> </w:t>
      </w:r>
      <w:r w:rsidRPr="001C0081">
        <w:rPr>
          <w:rFonts w:ascii="DilleniaUPC" w:hAnsi="DilleniaUPC" w:cs="DilleniaUPC"/>
          <w:sz w:val="32"/>
          <w:szCs w:val="32"/>
          <w:cs/>
        </w:rPr>
        <w:t>และมีนิสัยรักการอ่าน</w:t>
      </w:r>
    </w:p>
    <w:p w:rsidR="00897E59" w:rsidRPr="001C0081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1C0081">
        <w:rPr>
          <w:rFonts w:ascii="DilleniaUPC" w:hAnsi="DilleniaUPC" w:cs="DilleniaUPC"/>
          <w:b/>
          <w:bCs/>
          <w:sz w:val="32"/>
          <w:szCs w:val="32"/>
          <w:cs/>
        </w:rPr>
        <w:t>ตัวชี้วัด</w:t>
      </w:r>
      <w:r w:rsidRPr="001C0081">
        <w:rPr>
          <w:rFonts w:ascii="DilleniaUPC" w:hAnsi="DilleniaUPC" w:cs="DilleniaUPC"/>
          <w:b/>
          <w:bCs/>
          <w:sz w:val="32"/>
          <w:szCs w:val="32"/>
        </w:rPr>
        <w:t xml:space="preserve"> </w:t>
      </w:r>
    </w:p>
    <w:p w:rsidR="00897E59" w:rsidRDefault="00897E59" w:rsidP="00897E59">
      <w:pPr>
        <w:rPr>
          <w:rFonts w:ascii="DilleniaUPC" w:hAnsi="DilleniaUPC" w:cs="DilleniaUPC"/>
          <w:sz w:val="32"/>
          <w:szCs w:val="32"/>
        </w:rPr>
      </w:pPr>
      <w:r w:rsidRPr="001C0081">
        <w:rPr>
          <w:rFonts w:ascii="DilleniaUPC" w:hAnsi="DilleniaUPC" w:cs="DilleniaUPC"/>
          <w:sz w:val="32"/>
          <w:szCs w:val="32"/>
        </w:rPr>
        <w:tab/>
      </w:r>
      <w:r w:rsidRPr="001C0081">
        <w:rPr>
          <w:rFonts w:ascii="DilleniaUPC" w:hAnsi="DilleniaUPC" w:cs="DilleniaUPC"/>
          <w:sz w:val="32"/>
          <w:szCs w:val="32"/>
          <w:cs/>
        </w:rPr>
        <w:t>ป</w:t>
      </w:r>
      <w:r w:rsidRPr="001C0081">
        <w:rPr>
          <w:rFonts w:ascii="DilleniaUPC" w:hAnsi="DilleniaUPC" w:cs="DilleniaUPC"/>
          <w:sz w:val="32"/>
          <w:szCs w:val="32"/>
        </w:rPr>
        <w:t>.</w:t>
      </w:r>
      <w:r w:rsidRPr="001C0081">
        <w:rPr>
          <w:rFonts w:ascii="DilleniaUPC" w:hAnsi="DilleniaUPC" w:cs="DilleniaUPC"/>
          <w:sz w:val="32"/>
          <w:szCs w:val="32"/>
          <w:cs/>
        </w:rPr>
        <w:t>๑</w:t>
      </w:r>
      <w:r w:rsidRPr="001C0081">
        <w:rPr>
          <w:rFonts w:ascii="DilleniaUPC" w:hAnsi="DilleniaUPC" w:cs="DilleniaUPC"/>
          <w:sz w:val="32"/>
          <w:szCs w:val="32"/>
        </w:rPr>
        <w:t>/</w:t>
      </w:r>
      <w:r w:rsidRPr="001C0081">
        <w:rPr>
          <w:rFonts w:ascii="DilleniaUPC" w:hAnsi="DilleniaUPC" w:cs="DilleniaUPC"/>
          <w:sz w:val="32"/>
          <w:szCs w:val="32"/>
          <w:cs/>
        </w:rPr>
        <w:t>๑</w:t>
      </w:r>
      <w:r w:rsidRPr="001C0081">
        <w:rPr>
          <w:rFonts w:ascii="DilleniaUPC" w:hAnsi="DilleniaUPC" w:cs="DilleniaUPC"/>
          <w:sz w:val="32"/>
          <w:szCs w:val="32"/>
        </w:rPr>
        <w:t xml:space="preserve"> </w:t>
      </w:r>
      <w:r w:rsidRPr="001C0081">
        <w:rPr>
          <w:rFonts w:ascii="DilleniaUPC" w:hAnsi="DilleniaUPC" w:cs="DilleniaUPC"/>
          <w:sz w:val="32"/>
          <w:szCs w:val="32"/>
          <w:cs/>
        </w:rPr>
        <w:t>อ่านออกเสียงคำ</w:t>
      </w:r>
      <w:r w:rsidRPr="001C0081">
        <w:rPr>
          <w:rFonts w:ascii="DilleniaUPC" w:hAnsi="DilleniaUPC" w:cs="DilleniaUPC"/>
          <w:sz w:val="32"/>
          <w:szCs w:val="32"/>
        </w:rPr>
        <w:t xml:space="preserve"> </w:t>
      </w:r>
      <w:r w:rsidRPr="001C0081">
        <w:rPr>
          <w:rFonts w:ascii="DilleniaUPC" w:hAnsi="DilleniaUPC" w:cs="DilleniaUPC"/>
          <w:sz w:val="32"/>
          <w:szCs w:val="32"/>
          <w:cs/>
        </w:rPr>
        <w:t>คำคล้องจอง</w:t>
      </w:r>
      <w:r w:rsidRPr="001C0081">
        <w:rPr>
          <w:rFonts w:ascii="DilleniaUPC" w:hAnsi="DilleniaUPC" w:cs="DilleniaUPC"/>
          <w:sz w:val="32"/>
          <w:szCs w:val="32"/>
        </w:rPr>
        <w:t xml:space="preserve"> </w:t>
      </w:r>
      <w:r w:rsidRPr="001C0081">
        <w:rPr>
          <w:rFonts w:ascii="DilleniaUPC" w:hAnsi="DilleniaUPC" w:cs="DilleniaUPC"/>
          <w:sz w:val="32"/>
          <w:szCs w:val="32"/>
          <w:cs/>
        </w:rPr>
        <w:t>และข้อความสั้น ๆ</w:t>
      </w:r>
    </w:p>
    <w:p w:rsidR="00897E59" w:rsidRPr="00BC34C6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1C0081">
        <w:rPr>
          <w:rFonts w:ascii="DilleniaUPC" w:hAnsi="DilleniaUPC" w:cs="DilleniaUPC"/>
          <w:b/>
          <w:bCs/>
          <w:sz w:val="32"/>
          <w:szCs w:val="32"/>
          <w:cs/>
        </w:rPr>
        <w:t>มาตรฐานการเรียนรู้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          </w:t>
      </w:r>
      <w:r w:rsidRPr="004A4CF2">
        <w:rPr>
          <w:rFonts w:cs="DilleniaUPC" w:hint="cs"/>
          <w:sz w:val="32"/>
          <w:szCs w:val="32"/>
          <w:cs/>
        </w:rPr>
        <w:t>มาตรฐาน ท. ๕.๑   เข้าใจ และแสดงความคิดเห็น วิจารณ์วรรณคดี และวรรณกรรมไทยอย่างเห็นคุณค่า และนำมาประยุกต์ใช้ในชีวิตจริง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/>
          <w:sz w:val="32"/>
          <w:szCs w:val="32"/>
        </w:rPr>
        <w:t xml:space="preserve">         </w:t>
      </w:r>
      <w:r>
        <w:rPr>
          <w:rFonts w:ascii="DilleniaUPC" w:hAnsi="DilleniaUPC" w:cs="DilleniaUPC" w:hint="cs"/>
          <w:sz w:val="32"/>
          <w:szCs w:val="32"/>
          <w:cs/>
        </w:rPr>
        <w:t>ป. ๑/๑  บอกข้อคิดที่ได้จากการอ่านหรือการฟังวรรณกรรมร้อยแก้วและร้อยกรองสำหรับเด็ก</w:t>
      </w:r>
    </w:p>
    <w:p w:rsidR="00897E59" w:rsidRPr="001C0081" w:rsidRDefault="00897E59" w:rsidP="00897E59">
      <w:pPr>
        <w:rPr>
          <w:rFonts w:ascii="DilleniaUPC" w:hAnsi="DilleniaUPC" w:cs="DilleniaUPC"/>
          <w:sz w:val="32"/>
          <w:szCs w:val="32"/>
        </w:rPr>
      </w:pPr>
      <w:r>
        <w:rPr>
          <w:rFonts w:ascii="DilleniaUPC" w:hAnsi="DilleniaUPC" w:cs="DilleniaUPC" w:hint="cs"/>
          <w:sz w:val="32"/>
          <w:szCs w:val="32"/>
          <w:cs/>
        </w:rPr>
        <w:t xml:space="preserve"> </w:t>
      </w:r>
      <w:r>
        <w:rPr>
          <w:rFonts w:ascii="DilleniaUPC" w:hAnsi="DilleniaUPC" w:cs="DilleniaUPC"/>
          <w:sz w:val="32"/>
          <w:szCs w:val="32"/>
        </w:rPr>
        <w:t xml:space="preserve"> </w:t>
      </w:r>
      <w:r w:rsidRPr="001C0081">
        <w:rPr>
          <w:rFonts w:ascii="DilleniaUPC" w:hAnsi="DilleniaUPC" w:cs="DilleniaUPC"/>
          <w:sz w:val="32"/>
          <w:szCs w:val="32"/>
        </w:rPr>
        <w:t xml:space="preserve">                                                                               </w:t>
      </w:r>
    </w:p>
    <w:p w:rsidR="00897E59" w:rsidRPr="003F0C25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E14DB0">
        <w:rPr>
          <w:rFonts w:ascii="DilleniaUPC" w:hAnsi="DilleniaUPC" w:cs="DilleniaUPC"/>
          <w:b/>
          <w:bCs/>
          <w:sz w:val="36"/>
          <w:szCs w:val="36"/>
          <w:cs/>
        </w:rPr>
        <w:t>จุดประสงค์การเรียนรู้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 xml:space="preserve">๑  อ่านนิทานประกอบการเรียนเรื่อง </w:t>
      </w:r>
      <w:r w:rsidRPr="004A4CF2">
        <w:rPr>
          <w:rFonts w:cs="DilleniaUPC" w:hint="cs"/>
          <w:sz w:val="32"/>
          <w:szCs w:val="32"/>
        </w:rPr>
        <w:t>“</w:t>
      </w:r>
      <w:r>
        <w:rPr>
          <w:rFonts w:cs="DilleniaUPC" w:hint="cs"/>
          <w:sz w:val="32"/>
          <w:szCs w:val="32"/>
          <w:cs/>
        </w:rPr>
        <w:t>รถตู้คันหรูของคุณปู่</w:t>
      </w:r>
      <w:r w:rsidRPr="004A4CF2">
        <w:rPr>
          <w:rFonts w:cs="DilleniaUPC" w:hint="cs"/>
          <w:sz w:val="32"/>
          <w:szCs w:val="32"/>
        </w:rPr>
        <w:t>”</w:t>
      </w:r>
      <w:r w:rsidRPr="004A4CF2">
        <w:rPr>
          <w:rFonts w:cs="DilleniaUPC" w:hint="cs"/>
          <w:sz w:val="32"/>
          <w:szCs w:val="32"/>
          <w:cs/>
        </w:rPr>
        <w:t xml:space="preserve"> ได้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>๒  เล่าเรื่องย้อนกลับ และตอบคำถามจากเรื่องได้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>๓  ตั้งใจเรียน และมีความสุขในการทำงาน</w:t>
      </w:r>
    </w:p>
    <w:p w:rsidR="00897E59" w:rsidRPr="003F0C25" w:rsidRDefault="00897E59" w:rsidP="00897E59">
      <w:pPr>
        <w:tabs>
          <w:tab w:val="left" w:pos="900"/>
        </w:tabs>
        <w:jc w:val="thaiDistribute"/>
        <w:rPr>
          <w:rFonts w:ascii="DilleniaUPC" w:hAnsi="DilleniaUPC" w:cs="DilleniaUPC"/>
          <w:b/>
          <w:bCs/>
          <w:sz w:val="36"/>
          <w:szCs w:val="36"/>
        </w:rPr>
      </w:pPr>
    </w:p>
    <w:p w:rsidR="00897E59" w:rsidRPr="00BF1677" w:rsidRDefault="00897E59" w:rsidP="00897E59">
      <w:pPr>
        <w:rPr>
          <w:rFonts w:ascii="DilleniaUPC" w:hAnsi="DilleniaUPC" w:cs="DilleniaUPC"/>
          <w:b/>
          <w:bCs/>
          <w:sz w:val="36"/>
          <w:szCs w:val="36"/>
          <w:cs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สาระสำคัญ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 w:rsidRPr="00D527CE">
        <w:rPr>
          <w:rFonts w:ascii="DilleniaUPC" w:hAnsi="DilleniaUPC" w:cs="DilleniaUPC"/>
          <w:sz w:val="32"/>
          <w:szCs w:val="32"/>
        </w:rPr>
        <w:tab/>
      </w:r>
      <w:r w:rsidRPr="004A4CF2">
        <w:rPr>
          <w:rFonts w:cs="DilleniaUPC" w:hint="cs"/>
          <w:sz w:val="32"/>
          <w:szCs w:val="32"/>
          <w:cs/>
        </w:rPr>
        <w:t>การอ่านนิทาน เป็นการเพิ่มประสบการณ์ทางภาษา  และช่วยปลูกฝังให้ผู้เรียนมีนิสัยรักการอ่าน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สาระการเรียนรู้</w:t>
      </w:r>
    </w:p>
    <w:p w:rsidR="00897E59" w:rsidRPr="001F171A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1F171A">
        <w:rPr>
          <w:rFonts w:ascii="DilleniaUPC" w:hAnsi="DilleniaUPC" w:cs="DilleniaUPC"/>
          <w:b/>
          <w:bCs/>
          <w:sz w:val="32"/>
          <w:szCs w:val="32"/>
          <w:cs/>
        </w:rPr>
        <w:t>๑.  ความรู้</w:t>
      </w:r>
    </w:p>
    <w:p w:rsidR="00897E59" w:rsidRPr="001F171A" w:rsidRDefault="00897E59" w:rsidP="00897E59">
      <w:pPr>
        <w:rPr>
          <w:rFonts w:ascii="DilleniaUPC" w:hAnsi="DilleniaUPC" w:cs="DilleniaUPC"/>
          <w:sz w:val="32"/>
          <w:szCs w:val="32"/>
          <w:cs/>
        </w:rPr>
      </w:pPr>
      <w:r w:rsidRPr="001F171A">
        <w:rPr>
          <w:rFonts w:ascii="DilleniaUPC" w:hAnsi="DilleniaUPC" w:cs="DilleniaUPC"/>
          <w:sz w:val="32"/>
          <w:szCs w:val="32"/>
        </w:rPr>
        <w:tab/>
      </w:r>
      <w:r w:rsidRPr="001F171A">
        <w:rPr>
          <w:rFonts w:ascii="DilleniaUPC" w:hAnsi="DilleniaUPC" w:cs="DilleniaUPC"/>
          <w:sz w:val="32"/>
          <w:szCs w:val="32"/>
          <w:cs/>
        </w:rPr>
        <w:t>๑</w:t>
      </w:r>
      <w:r w:rsidRPr="001F171A">
        <w:rPr>
          <w:rFonts w:ascii="DilleniaUPC" w:hAnsi="DilleniaUPC" w:cs="DilleniaUPC"/>
          <w:sz w:val="32"/>
          <w:szCs w:val="32"/>
        </w:rPr>
        <w:t>.</w:t>
      </w:r>
      <w:r w:rsidRPr="001F171A">
        <w:rPr>
          <w:rFonts w:ascii="DilleniaUPC" w:hAnsi="DilleniaUPC" w:cs="DilleniaUPC"/>
          <w:sz w:val="32"/>
          <w:szCs w:val="32"/>
          <w:cs/>
        </w:rPr>
        <w:t xml:space="preserve">๑ </w:t>
      </w:r>
      <w:r>
        <w:rPr>
          <w:rFonts w:ascii="DilleniaUPC" w:hAnsi="DilleniaUPC" w:cs="DilleniaUPC" w:hint="cs"/>
          <w:sz w:val="32"/>
          <w:szCs w:val="32"/>
          <w:cs/>
        </w:rPr>
        <w:t>การอ่านนิทานเรื่อง รถตู้คันหรูของคุณปู่</w:t>
      </w:r>
    </w:p>
    <w:p w:rsidR="00897E59" w:rsidRPr="001F171A" w:rsidRDefault="00897E59" w:rsidP="00897E59">
      <w:pPr>
        <w:rPr>
          <w:rFonts w:ascii="DilleniaUPC" w:hAnsi="DilleniaUPC" w:cs="DilleniaUPC"/>
          <w:sz w:val="32"/>
          <w:szCs w:val="32"/>
          <w:cs/>
        </w:rPr>
      </w:pPr>
      <w:r w:rsidRPr="001F171A">
        <w:rPr>
          <w:rFonts w:ascii="DilleniaUPC" w:hAnsi="DilleniaUPC" w:cs="DilleniaUPC"/>
          <w:sz w:val="32"/>
          <w:szCs w:val="32"/>
        </w:rPr>
        <w:tab/>
      </w:r>
      <w:r w:rsidRPr="001F171A">
        <w:rPr>
          <w:rFonts w:ascii="DilleniaUPC" w:hAnsi="DilleniaUPC" w:cs="DilleniaUPC"/>
          <w:sz w:val="32"/>
          <w:szCs w:val="32"/>
          <w:cs/>
        </w:rPr>
        <w:t>๑</w:t>
      </w:r>
      <w:r w:rsidRPr="001F171A">
        <w:rPr>
          <w:rFonts w:ascii="DilleniaUPC" w:hAnsi="DilleniaUPC" w:cs="DilleniaUPC"/>
          <w:sz w:val="32"/>
          <w:szCs w:val="32"/>
        </w:rPr>
        <w:t>.</w:t>
      </w:r>
      <w:r w:rsidRPr="001F171A">
        <w:rPr>
          <w:rFonts w:ascii="DilleniaUPC" w:hAnsi="DilleniaUPC" w:cs="DilleniaUPC"/>
          <w:sz w:val="32"/>
          <w:szCs w:val="32"/>
          <w:cs/>
        </w:rPr>
        <w:t xml:space="preserve">๒ </w:t>
      </w:r>
      <w:r>
        <w:rPr>
          <w:rFonts w:ascii="DilleniaUPC" w:hAnsi="DilleniaUPC" w:cs="DilleniaUPC" w:hint="cs"/>
          <w:sz w:val="32"/>
          <w:szCs w:val="32"/>
          <w:cs/>
        </w:rPr>
        <w:t>การเล่าเรื่องย้อนกลับ</w:t>
      </w:r>
    </w:p>
    <w:p w:rsidR="00897E59" w:rsidRPr="001F171A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1F171A">
        <w:rPr>
          <w:rFonts w:ascii="DilleniaUPC" w:hAnsi="DilleniaUPC" w:cs="DilleniaUPC"/>
          <w:b/>
          <w:bCs/>
          <w:sz w:val="32"/>
          <w:szCs w:val="32"/>
          <w:cs/>
        </w:rPr>
        <w:t>๒.  ทักษะ/กระบวนการ/กระบวนการคิด</w:t>
      </w:r>
    </w:p>
    <w:p w:rsidR="00897E59" w:rsidRPr="001F171A" w:rsidRDefault="00897E59" w:rsidP="00897E59">
      <w:pPr>
        <w:rPr>
          <w:rFonts w:ascii="DilleniaUPC" w:hAnsi="DilleniaUPC" w:cs="DilleniaUPC"/>
          <w:sz w:val="32"/>
          <w:szCs w:val="32"/>
        </w:rPr>
      </w:pPr>
      <w:r w:rsidRPr="001F171A">
        <w:rPr>
          <w:rFonts w:ascii="DilleniaUPC" w:hAnsi="DilleniaUPC" w:cs="DilleniaUPC"/>
          <w:sz w:val="32"/>
          <w:szCs w:val="32"/>
        </w:rPr>
        <w:tab/>
      </w:r>
      <w:r w:rsidRPr="001F171A">
        <w:rPr>
          <w:rFonts w:ascii="DilleniaUPC" w:hAnsi="DilleniaUPC" w:cs="DilleniaUPC"/>
          <w:sz w:val="32"/>
          <w:szCs w:val="32"/>
          <w:cs/>
        </w:rPr>
        <w:t>การให้เหตุผล</w:t>
      </w:r>
      <w:r w:rsidRPr="001F171A">
        <w:rPr>
          <w:rFonts w:ascii="DilleniaUPC" w:hAnsi="DilleniaUPC" w:cs="DilleniaUPC"/>
          <w:sz w:val="32"/>
          <w:szCs w:val="32"/>
        </w:rPr>
        <w:t xml:space="preserve"> </w:t>
      </w:r>
      <w:r w:rsidRPr="001F171A">
        <w:rPr>
          <w:rFonts w:ascii="DilleniaUPC" w:hAnsi="DilleniaUPC" w:cs="DilleniaUPC"/>
          <w:sz w:val="32"/>
          <w:szCs w:val="32"/>
          <w:cs/>
        </w:rPr>
        <w:t>การสรุปความรู้</w:t>
      </w:r>
      <w:r w:rsidRPr="001F171A">
        <w:rPr>
          <w:rFonts w:ascii="DilleniaUPC" w:hAnsi="DilleniaUPC" w:cs="DilleniaUPC"/>
          <w:sz w:val="32"/>
          <w:szCs w:val="32"/>
        </w:rPr>
        <w:t xml:space="preserve"> </w:t>
      </w:r>
      <w:r w:rsidRPr="001F171A">
        <w:rPr>
          <w:rFonts w:ascii="DilleniaUPC" w:hAnsi="DilleniaUPC" w:cs="DilleniaUPC"/>
          <w:sz w:val="32"/>
          <w:szCs w:val="32"/>
          <w:cs/>
        </w:rPr>
        <w:t>การปฏิบัติ</w:t>
      </w:r>
      <w:r w:rsidRPr="001F171A">
        <w:rPr>
          <w:rFonts w:ascii="DilleniaUPC" w:hAnsi="DilleniaUPC" w:cs="DilleniaUPC"/>
          <w:sz w:val="32"/>
          <w:szCs w:val="32"/>
        </w:rPr>
        <w:t>/</w:t>
      </w:r>
      <w:r w:rsidRPr="001F171A">
        <w:rPr>
          <w:rFonts w:ascii="DilleniaUPC" w:hAnsi="DilleniaUPC" w:cs="DilleniaUPC"/>
          <w:sz w:val="32"/>
          <w:szCs w:val="32"/>
          <w:cs/>
        </w:rPr>
        <w:t>การสาธิต</w:t>
      </w:r>
    </w:p>
    <w:p w:rsidR="00897E59" w:rsidRPr="001F171A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1F171A">
        <w:rPr>
          <w:rFonts w:ascii="DilleniaUPC" w:hAnsi="DilleniaUPC" w:cs="DilleniaUPC"/>
          <w:b/>
          <w:bCs/>
          <w:sz w:val="32"/>
          <w:szCs w:val="32"/>
          <w:cs/>
        </w:rPr>
        <w:t>๓.  คุณลักษณะอันพึงประสงค์</w:t>
      </w:r>
    </w:p>
    <w:p w:rsidR="00897E59" w:rsidRDefault="00897E59" w:rsidP="00897E59">
      <w:pPr>
        <w:rPr>
          <w:rFonts w:ascii="DilleniaUPC" w:hAnsi="DilleniaUPC" w:cs="DilleniaUPC"/>
          <w:sz w:val="32"/>
          <w:szCs w:val="32"/>
        </w:rPr>
      </w:pPr>
      <w:r w:rsidRPr="001F171A">
        <w:rPr>
          <w:rFonts w:ascii="DilleniaUPC" w:hAnsi="DilleniaUPC" w:cs="DilleniaUPC"/>
          <w:sz w:val="32"/>
          <w:szCs w:val="32"/>
        </w:rPr>
        <w:tab/>
      </w:r>
      <w:r w:rsidRPr="001F171A">
        <w:rPr>
          <w:rFonts w:ascii="DilleniaUPC" w:hAnsi="DilleniaUPC" w:cs="DilleniaUPC"/>
          <w:sz w:val="32"/>
          <w:szCs w:val="32"/>
          <w:cs/>
        </w:rPr>
        <w:t>มีวินัย</w:t>
      </w:r>
      <w:r w:rsidRPr="001F171A">
        <w:rPr>
          <w:rFonts w:ascii="DilleniaUPC" w:hAnsi="DilleniaUPC" w:cs="DilleniaUPC"/>
          <w:sz w:val="32"/>
          <w:szCs w:val="32"/>
        </w:rPr>
        <w:t xml:space="preserve"> </w:t>
      </w:r>
      <w:r w:rsidRPr="001F171A">
        <w:rPr>
          <w:rFonts w:ascii="DilleniaUPC" w:hAnsi="DilleniaUPC" w:cs="DilleniaUPC"/>
          <w:sz w:val="32"/>
          <w:szCs w:val="32"/>
          <w:cs/>
        </w:rPr>
        <w:t>ใฝ่เรียนรู้</w:t>
      </w:r>
      <w:r w:rsidRPr="001F171A">
        <w:rPr>
          <w:rFonts w:ascii="DilleniaUPC" w:hAnsi="DilleniaUPC" w:cs="DilleniaUPC"/>
          <w:sz w:val="32"/>
          <w:szCs w:val="32"/>
        </w:rPr>
        <w:t xml:space="preserve"> </w:t>
      </w:r>
      <w:r w:rsidRPr="001F171A">
        <w:rPr>
          <w:rFonts w:ascii="DilleniaUPC" w:hAnsi="DilleniaUPC" w:cs="DilleniaUPC"/>
          <w:sz w:val="32"/>
          <w:szCs w:val="32"/>
          <w:cs/>
        </w:rPr>
        <w:t>มุ่งมั่นในการทำงาน</w:t>
      </w:r>
    </w:p>
    <w:p w:rsidR="00897E59" w:rsidRPr="00FD774A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ind w:left="-360" w:firstLine="360"/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lastRenderedPageBreak/>
        <w:t>การจัดกิจกรรมการเรียนรู้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 w:rsidRPr="004A4CF2">
        <w:rPr>
          <w:rFonts w:cs="DilleniaUPC" w:hint="cs"/>
          <w:sz w:val="32"/>
          <w:szCs w:val="32"/>
          <w:cs/>
        </w:rPr>
        <w:t>๑</w:t>
      </w:r>
      <w:r>
        <w:rPr>
          <w:rFonts w:cs="DilleniaUPC" w:hint="cs"/>
          <w:sz w:val="32"/>
          <w:szCs w:val="32"/>
          <w:cs/>
        </w:rPr>
        <w:t>.</w:t>
      </w:r>
      <w:r w:rsidRPr="004A4CF2">
        <w:rPr>
          <w:rFonts w:cs="DilleniaUPC" w:hint="cs"/>
          <w:sz w:val="32"/>
          <w:szCs w:val="32"/>
          <w:cs/>
        </w:rPr>
        <w:t xml:space="preserve">  </w:t>
      </w:r>
      <w:r>
        <w:rPr>
          <w:rFonts w:cs="DilleniaUPC" w:hint="cs"/>
          <w:sz w:val="32"/>
          <w:szCs w:val="32"/>
          <w:cs/>
        </w:rPr>
        <w:t>ครูถือกล่องดำมา ๑ กล่อง  ( ในกล่องใส่ตุ๊กตารูป หนู  หมู  ปู  งู  แมว  นก  ปลา  แกะ  และกระต่าย ) ครูถามว่า “นักเรียนอยากรู้ไหมว่าในกล่องมีอะไร”  ถ้าใครอยากรู้ให้ออกมาหยิบของในกล่อง  เมื่อนักเรียนออกมาหยิบของในกล่องแล้วชูให้เพื่อนดู แล้วให้เพื่อน ๆ ช่วยกันบอกว่าของสิ่งนั้นคืออะไร  จากนั้นครูเขียนคำที่นักเรียนบอกบนกระดาน เฉพาะคำที่ประสมสระอูเท่านั้น  ( หนู  หมู  ปู  งู  )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>๒.  ครูให้นักเรียนสังเกตคำบนกระดานที่ครูเลือกเขียน ว่าครูมีเหตุผลอะไรในการเลือกเขียนคำเหล่านั้น แล้วรอฟังคำตอบ ต่อจากนั้นครูบอกว่าวันนี้ครูมีนิทานสระอูเรื่อง “รถตู้คันหรูของคุณปู่” มาให้อ่าน นักเรียนอยากอ่านไหม  แต่ก่อนอ่านนักเรียนต้องสัญญาว่า  หลังจากอ่านแล้ว นักเรียนต้องเล่าเรื่องย้อนกลับ และตอบคำถามจากเรื่องได้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๓.  ครูแบ่งกลุ่มให้นักเรียนกลุ่มละ  ๓ คน โดยวิธีคละ เก่ง กลาง อ่อน จากนั้นให้หัวหน้ากลุ่มมารับนิทานประกอบการเรียนเรื่อง  “รถตู้คันหรูของคุณปู่”  ไปให้เพื่อน ๆ ในกลุ่ม 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๔.  </w:t>
      </w:r>
      <w:r w:rsidRPr="004A4CF2">
        <w:rPr>
          <w:rFonts w:cs="DilleniaUPC" w:hint="cs"/>
          <w:sz w:val="32"/>
          <w:szCs w:val="32"/>
          <w:cs/>
        </w:rPr>
        <w:t>ครูให้</w:t>
      </w:r>
      <w:r>
        <w:rPr>
          <w:rFonts w:cs="DilleniaUPC" w:hint="cs"/>
          <w:sz w:val="32"/>
          <w:szCs w:val="32"/>
          <w:cs/>
        </w:rPr>
        <w:t>นักเรียนช่วยกันสำรวจคำยาก  (ปู่  รถตู้คันหรู  อู่  ซอยบางพระครู  บางปู  สีชมพู  ชมพู่  หนู  ลูกหมู  ปลาทู  อยู่  ผูกโบ  ...)  จากนั้นครูสอนอ่านคำยาก และร่วมกันบอกความหมายของคำ</w:t>
      </w:r>
    </w:p>
    <w:p w:rsidR="00897E59" w:rsidRPr="00017476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 xml:space="preserve">๕.   นักเรียนในกลุ่มอ่านนิทานด้วยกัน หลังจากอ่านนิทานจบแล้ว ครูถามว่า “มีคำใดที่อ่านแล้วไม่เข้าใจ และต้องการให้ครูสอนเพิ่มอีกไหม” </w:t>
      </w:r>
    </w:p>
    <w:p w:rsidR="00897E59" w:rsidRPr="002F0DDF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 xml:space="preserve">๖.  </w:t>
      </w:r>
      <w:r w:rsidRPr="004A4CF2">
        <w:rPr>
          <w:rFonts w:cs="DilleniaUPC" w:hint="cs"/>
          <w:sz w:val="32"/>
          <w:szCs w:val="32"/>
          <w:cs/>
        </w:rPr>
        <w:t xml:space="preserve"> </w:t>
      </w:r>
      <w:r>
        <w:rPr>
          <w:rFonts w:cs="DilleniaUPC" w:hint="cs"/>
          <w:sz w:val="32"/>
          <w:szCs w:val="32"/>
          <w:cs/>
        </w:rPr>
        <w:t>นักเรียนช่วยกันเล่าเรื่องย้อนกลับ และให้ทุกกลุ่มเขียนแผนที่การเดินทางของคุณปู่จาก...บางพระครูไปทะเลที่บางปู  กลุ่มใดทำเสร็จครูติดผลงานไว้ที่ฝาผนังในห้องเรียน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๗.  จากนั้นให้นักเรียนทำแบบฝึกหัด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๘.  ครูและนักเรียนร่วมกันสรุปข้อคิดที่ได้จากการเรียนรู้เรื่อง “รถตู้คันหรูของคุณปู่” อีกครั้ง</w:t>
      </w:r>
    </w:p>
    <w:p w:rsidR="00897E59" w:rsidRPr="00C35276" w:rsidRDefault="00897E59" w:rsidP="00897E59">
      <w:pPr>
        <w:ind w:left="-360" w:firstLine="360"/>
        <w:rPr>
          <w:rFonts w:ascii="DilleniaUPC" w:hAnsi="DilleniaUPC" w:cs="DilleniaUPC"/>
          <w:b/>
          <w:bCs/>
          <w:sz w:val="36"/>
          <w:szCs w:val="36"/>
        </w:rPr>
      </w:pPr>
    </w:p>
    <w:p w:rsidR="00897E59" w:rsidRPr="00D57C65" w:rsidRDefault="00897E59" w:rsidP="00897E59">
      <w:pPr>
        <w:rPr>
          <w:rFonts w:ascii="Angsana New" w:hAnsi="Angsana New"/>
          <w:b/>
          <w:bCs/>
          <w:sz w:val="32"/>
          <w:szCs w:val="32"/>
        </w:rPr>
      </w:pPr>
    </w:p>
    <w:p w:rsidR="00897E59" w:rsidRPr="0030423B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สื่อการเรียนรู้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  <w:t>๑.</w:t>
      </w:r>
      <w:r w:rsidRPr="004A4CF2">
        <w:rPr>
          <w:rFonts w:cs="DilleniaUPC" w:hint="cs"/>
          <w:sz w:val="32"/>
          <w:szCs w:val="32"/>
          <w:cs/>
        </w:rPr>
        <w:t xml:space="preserve">  นิทานประกอบการเรียน เรื่อง </w:t>
      </w:r>
      <w:r w:rsidRPr="004A4CF2">
        <w:rPr>
          <w:rFonts w:cs="DilleniaUPC" w:hint="cs"/>
          <w:sz w:val="32"/>
          <w:szCs w:val="32"/>
        </w:rPr>
        <w:t>“</w:t>
      </w:r>
      <w:r>
        <w:rPr>
          <w:rFonts w:cs="DilleniaUPC" w:hint="cs"/>
          <w:sz w:val="32"/>
          <w:szCs w:val="32"/>
          <w:cs/>
        </w:rPr>
        <w:t>รถตู้คันหรูของคุณปู่</w:t>
      </w:r>
      <w:r w:rsidRPr="004A4CF2">
        <w:rPr>
          <w:rFonts w:cs="DilleniaUPC" w:hint="cs"/>
          <w:sz w:val="32"/>
          <w:szCs w:val="32"/>
        </w:rPr>
        <w:t>”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>๒</w:t>
      </w:r>
      <w:r>
        <w:rPr>
          <w:rFonts w:cs="DilleniaUPC" w:hint="cs"/>
          <w:sz w:val="32"/>
          <w:szCs w:val="32"/>
          <w:cs/>
        </w:rPr>
        <w:t>.</w:t>
      </w:r>
      <w:r w:rsidRPr="004A4CF2">
        <w:rPr>
          <w:rFonts w:cs="DilleniaUPC" w:hint="cs"/>
          <w:sz w:val="32"/>
          <w:szCs w:val="32"/>
          <w:cs/>
        </w:rPr>
        <w:t xml:space="preserve">  </w:t>
      </w:r>
      <w:r>
        <w:rPr>
          <w:rFonts w:cs="DilleniaUPC" w:hint="cs"/>
          <w:sz w:val="32"/>
          <w:szCs w:val="32"/>
          <w:cs/>
        </w:rPr>
        <w:t>กล่องดำใส่ ตุ๊กตารูป หนู หมู ปู งู แมว นก ปลา แกะ และกระต่าย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  <w:t>๓.</w:t>
      </w:r>
      <w:r w:rsidRPr="004A4CF2">
        <w:rPr>
          <w:rFonts w:cs="DilleniaUPC" w:hint="cs"/>
          <w:sz w:val="32"/>
          <w:szCs w:val="32"/>
          <w:cs/>
        </w:rPr>
        <w:t xml:space="preserve">  กระดาษ  </w:t>
      </w:r>
      <w:r w:rsidRPr="004274B4">
        <w:rPr>
          <w:rFonts w:ascii="Comic Sans MS" w:hAnsi="Comic Sans MS" w:cs="DilleniaUPC"/>
          <w:sz w:val="32"/>
          <w:szCs w:val="32"/>
          <w:cs/>
        </w:rPr>
        <w:t xml:space="preserve"> </w:t>
      </w:r>
      <w:r w:rsidRPr="004274B4">
        <w:rPr>
          <w:rFonts w:ascii="Comic Sans MS" w:hAnsi="Comic Sans MS" w:cs="DilleniaUPC"/>
          <w:szCs w:val="24"/>
        </w:rPr>
        <w:t>A4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 w:rsidRPr="004A4CF2">
        <w:rPr>
          <w:rFonts w:cs="DilleniaUPC"/>
          <w:sz w:val="32"/>
          <w:szCs w:val="32"/>
        </w:rPr>
        <w:tab/>
      </w:r>
      <w:r>
        <w:rPr>
          <w:rFonts w:cs="DilleniaUPC" w:hint="cs"/>
          <w:sz w:val="32"/>
          <w:szCs w:val="32"/>
          <w:cs/>
        </w:rPr>
        <w:t>๔.  แบบฝึกหัด ( การตอบคำถามจากเรื่อง )</w:t>
      </w:r>
    </w:p>
    <w:p w:rsidR="00897E59" w:rsidRDefault="00897E59" w:rsidP="00897E59">
      <w:pPr>
        <w:rPr>
          <w:rFonts w:cs="DilleniaUPC"/>
          <w:sz w:val="32"/>
          <w:szCs w:val="32"/>
        </w:rPr>
      </w:pPr>
    </w:p>
    <w:p w:rsidR="00897E59" w:rsidRDefault="00897E59" w:rsidP="00897E59">
      <w:pPr>
        <w:rPr>
          <w:rFonts w:cs="DilleniaUPC"/>
          <w:sz w:val="32"/>
          <w:szCs w:val="32"/>
        </w:rPr>
      </w:pPr>
    </w:p>
    <w:p w:rsidR="00897E59" w:rsidRDefault="00897E59" w:rsidP="00897E59">
      <w:pPr>
        <w:rPr>
          <w:rFonts w:cs="DilleniaUPC"/>
          <w:sz w:val="32"/>
          <w:szCs w:val="32"/>
        </w:rPr>
      </w:pPr>
    </w:p>
    <w:p w:rsidR="00897E59" w:rsidRDefault="00897E59" w:rsidP="00897E59">
      <w:pPr>
        <w:rPr>
          <w:rFonts w:cs="DilleniaUPC"/>
          <w:sz w:val="32"/>
          <w:szCs w:val="32"/>
        </w:rPr>
      </w:pPr>
    </w:p>
    <w:p w:rsidR="00897E59" w:rsidRDefault="00897E59" w:rsidP="00897E59">
      <w:pPr>
        <w:rPr>
          <w:rFonts w:cs="DilleniaUPC"/>
          <w:sz w:val="32"/>
          <w:szCs w:val="32"/>
        </w:rPr>
      </w:pPr>
    </w:p>
    <w:p w:rsidR="00897E59" w:rsidRDefault="00897E59" w:rsidP="00897E59">
      <w:pPr>
        <w:rPr>
          <w:rFonts w:cs="DilleniaUPC"/>
          <w:sz w:val="32"/>
          <w:szCs w:val="32"/>
        </w:rPr>
      </w:pPr>
    </w:p>
    <w:p w:rsidR="00897E59" w:rsidRDefault="00897E59" w:rsidP="00897E59">
      <w:pPr>
        <w:rPr>
          <w:rFonts w:cs="DilleniaUPC"/>
          <w:sz w:val="32"/>
          <w:szCs w:val="32"/>
        </w:rPr>
      </w:pPr>
    </w:p>
    <w:p w:rsidR="00897E59" w:rsidRPr="004437D1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4437D1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  <w:cs/>
        </w:rPr>
      </w:pPr>
    </w:p>
    <w:p w:rsidR="00897E59" w:rsidRDefault="00897E59" w:rsidP="00897E59">
      <w:pPr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b/>
          <w:bCs/>
          <w:sz w:val="32"/>
          <w:szCs w:val="32"/>
        </w:rPr>
      </w:pPr>
      <w:r>
        <w:rPr>
          <w:rFonts w:ascii="DilleniaUPC" w:hAnsi="DilleniaUPC" w:cs="DilleniaUPC" w:hint="cs"/>
          <w:b/>
          <w:bCs/>
          <w:sz w:val="32"/>
          <w:szCs w:val="32"/>
          <w:cs/>
        </w:rPr>
        <w:lastRenderedPageBreak/>
        <w:t>การวัดและประเมินผลการเรียนรู้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 w:rsidRPr="004A4CF2">
        <w:rPr>
          <w:rFonts w:cs="DilleniaUPC" w:hint="cs"/>
          <w:sz w:val="32"/>
          <w:szCs w:val="32"/>
          <w:cs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61"/>
        <w:gridCol w:w="1848"/>
      </w:tblGrid>
      <w:tr w:rsidR="00897E59" w:rsidRPr="006B2815" w:rsidTr="0054308F">
        <w:trPr>
          <w:jc w:val="center"/>
        </w:trPr>
        <w:tc>
          <w:tcPr>
            <w:tcW w:w="3227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3361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48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897E59" w:rsidRPr="006B2815" w:rsidTr="0054308F">
        <w:trPr>
          <w:jc w:val="center"/>
        </w:trPr>
        <w:tc>
          <w:tcPr>
            <w:tcW w:w="3227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 xml:space="preserve">- </w:t>
            </w:r>
            <w:r w:rsidRPr="006B2815">
              <w:rPr>
                <w:rFonts w:cs="DilleniaUPC" w:hint="cs"/>
                <w:sz w:val="32"/>
                <w:szCs w:val="32"/>
                <w:cs/>
              </w:rPr>
              <w:t>สังเกต</w:t>
            </w:r>
            <w:r>
              <w:rPr>
                <w:rFonts w:cs="DilleniaUPC" w:hint="cs"/>
                <w:sz w:val="32"/>
                <w:szCs w:val="32"/>
                <w:cs/>
              </w:rPr>
              <w:t>พฤติกรรมการทำงาน</w:t>
            </w:r>
          </w:p>
        </w:tc>
        <w:tc>
          <w:tcPr>
            <w:tcW w:w="3361" w:type="dxa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แบบสังเกต</w:t>
            </w:r>
            <w:r>
              <w:rPr>
                <w:rFonts w:cs="DilleniaUPC" w:hint="cs"/>
                <w:sz w:val="32"/>
                <w:szCs w:val="32"/>
                <w:cs/>
              </w:rPr>
              <w:t>พฤติกรรม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  <w:tc>
          <w:tcPr>
            <w:tcW w:w="1848" w:type="dxa"/>
            <w:vMerge w:val="restart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ใช้เกณฑ์การผ่าน</w:t>
            </w: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ร้อ</w:t>
            </w:r>
            <w:r>
              <w:rPr>
                <w:rFonts w:cs="DilleniaUPC" w:hint="cs"/>
                <w:sz w:val="32"/>
                <w:szCs w:val="32"/>
                <w:cs/>
              </w:rPr>
              <w:t>ยละ ๗</w:t>
            </w:r>
            <w:r w:rsidRPr="006B2815">
              <w:rPr>
                <w:rFonts w:cs="DilleniaUPC" w:hint="cs"/>
                <w:sz w:val="32"/>
                <w:szCs w:val="32"/>
                <w:cs/>
              </w:rPr>
              <w:t>๐ ขึ้นไป</w:t>
            </w:r>
          </w:p>
        </w:tc>
      </w:tr>
      <w:tr w:rsidR="00897E59" w:rsidRPr="006B2815" w:rsidTr="0054308F">
        <w:trPr>
          <w:jc w:val="center"/>
        </w:trPr>
        <w:tc>
          <w:tcPr>
            <w:tcW w:w="3227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- ทำแบบฝึกหัด</w:t>
            </w:r>
          </w:p>
        </w:tc>
        <w:tc>
          <w:tcPr>
            <w:tcW w:w="3361" w:type="dxa"/>
          </w:tcPr>
          <w:p w:rsidR="00897E59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แบบ</w:t>
            </w:r>
            <w:r>
              <w:rPr>
                <w:rFonts w:cs="DilleniaUPC" w:hint="cs"/>
                <w:sz w:val="32"/>
                <w:szCs w:val="32"/>
                <w:cs/>
              </w:rPr>
              <w:t>ประเมินตอบคำถามจากเรื่อง</w:t>
            </w:r>
          </w:p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</w:p>
        </w:tc>
        <w:tc>
          <w:tcPr>
            <w:tcW w:w="184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</w:tr>
    </w:tbl>
    <w:p w:rsidR="00897E59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jc w:val="center"/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ลงชื่อ ............................................................ผู้เขียน</w:t>
      </w:r>
      <w:r>
        <w:rPr>
          <w:rFonts w:cs="DilleniaUPC"/>
          <w:sz w:val="32"/>
          <w:szCs w:val="32"/>
        </w:rPr>
        <w:t xml:space="preserve">     </w:t>
      </w:r>
      <w:r>
        <w:rPr>
          <w:rFonts w:cs="DilleniaUPC" w:hint="cs"/>
          <w:sz w:val="32"/>
          <w:szCs w:val="32"/>
          <w:cs/>
        </w:rPr>
        <w:t>ลงชื่อ  ................................................................ผู้ตรวจ</w:t>
      </w:r>
    </w:p>
    <w:p w:rsidR="00897E59" w:rsidRPr="00244F2C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          (                                        )</w:t>
      </w:r>
    </w:p>
    <w:p w:rsidR="00897E59" w:rsidRPr="004A4CF2" w:rsidRDefault="00897E59" w:rsidP="00897E59">
      <w:pPr>
        <w:jc w:val="center"/>
        <w:rPr>
          <w:rFonts w:cs="DilleniaUPC"/>
          <w:b/>
          <w:bCs/>
          <w:sz w:val="36"/>
          <w:szCs w:val="36"/>
        </w:rPr>
      </w:pPr>
      <w:r w:rsidRPr="004A4CF2">
        <w:rPr>
          <w:rFonts w:cs="DilleniaUPC" w:hint="cs"/>
          <w:b/>
          <w:bCs/>
          <w:sz w:val="36"/>
          <w:szCs w:val="36"/>
          <w:cs/>
        </w:rPr>
        <w:lastRenderedPageBreak/>
        <w:t>แผนการจัดการเรียนรู้  กลุ่มสาระการเรียนรู้ภาษาไทย</w:t>
      </w:r>
    </w:p>
    <w:p w:rsidR="00897E59" w:rsidRDefault="00897E59" w:rsidP="00897E59">
      <w:pPr>
        <w:jc w:val="center"/>
        <w:rPr>
          <w:rFonts w:cs="DilleniaUPC"/>
          <w:sz w:val="36"/>
          <w:szCs w:val="36"/>
        </w:rPr>
      </w:pPr>
      <w:r w:rsidRPr="004A4CF2">
        <w:rPr>
          <w:rFonts w:cs="DilleniaUPC" w:hint="cs"/>
          <w:sz w:val="36"/>
          <w:szCs w:val="36"/>
          <w:cs/>
        </w:rPr>
        <w:t xml:space="preserve">ชั้นประถมศึกษาปีที่  ๑    </w:t>
      </w:r>
      <w:r>
        <w:rPr>
          <w:rFonts w:cs="DilleniaUPC" w:hint="cs"/>
          <w:sz w:val="36"/>
          <w:szCs w:val="36"/>
          <w:cs/>
        </w:rPr>
        <w:t xml:space="preserve">             </w:t>
      </w:r>
      <w:r w:rsidRPr="004A4CF2">
        <w:rPr>
          <w:rFonts w:cs="DilleniaUPC" w:hint="cs"/>
          <w:sz w:val="36"/>
          <w:szCs w:val="36"/>
          <w:cs/>
        </w:rPr>
        <w:t xml:space="preserve">   ภาคเรียนที่ ๑    </w:t>
      </w:r>
      <w:r>
        <w:rPr>
          <w:rFonts w:cs="DilleniaUPC" w:hint="cs"/>
          <w:sz w:val="36"/>
          <w:szCs w:val="36"/>
          <w:cs/>
        </w:rPr>
        <w:t xml:space="preserve">          </w:t>
      </w:r>
      <w:r w:rsidRPr="004A4CF2">
        <w:rPr>
          <w:rFonts w:cs="DilleniaUPC" w:hint="cs"/>
          <w:sz w:val="36"/>
          <w:szCs w:val="36"/>
          <w:cs/>
        </w:rPr>
        <w:t xml:space="preserve">    ปีการศึกษา  ๒๕๕</w:t>
      </w:r>
      <w:r>
        <w:rPr>
          <w:rFonts w:cs="DilleniaUPC" w:hint="cs"/>
          <w:sz w:val="36"/>
          <w:szCs w:val="36"/>
          <w:cs/>
        </w:rPr>
        <w:t>๘</w:t>
      </w:r>
    </w:p>
    <w:p w:rsidR="00897E59" w:rsidRPr="004A4CF2" w:rsidRDefault="00897E59" w:rsidP="00897E59">
      <w:pPr>
        <w:jc w:val="center"/>
        <w:rPr>
          <w:rFonts w:cs="DilleniaUPC"/>
          <w:sz w:val="36"/>
          <w:szCs w:val="36"/>
        </w:rPr>
      </w:pPr>
      <w:r>
        <w:rPr>
          <w:rFonts w:cs="DilleniaUPC" w:hint="cs"/>
          <w:sz w:val="36"/>
          <w:szCs w:val="36"/>
          <w:cs/>
        </w:rPr>
        <w:t>หน่วยที่   ๑  ใบบัว  ใบโบก                         เรื่อง  รถตู้คันหรูของคุณปู่ (การเขียน)</w:t>
      </w:r>
      <w:r w:rsidRPr="004A4CF2">
        <w:rPr>
          <w:rFonts w:cs="DilleniaUPC" w:hint="cs"/>
          <w:sz w:val="36"/>
          <w:szCs w:val="36"/>
          <w:cs/>
        </w:rPr>
        <w:t xml:space="preserve">   </w:t>
      </w:r>
    </w:p>
    <w:p w:rsidR="00897E59" w:rsidRPr="00D527CE" w:rsidRDefault="00897E59" w:rsidP="00897E59">
      <w:pPr>
        <w:jc w:val="center"/>
        <w:rPr>
          <w:rFonts w:cs="DilleniaUPC"/>
          <w:sz w:val="32"/>
          <w:szCs w:val="32"/>
        </w:rPr>
      </w:pPr>
      <w:r w:rsidRPr="004A4CF2">
        <w:rPr>
          <w:rFonts w:cs="DilleniaUPC" w:hint="cs"/>
          <w:sz w:val="36"/>
          <w:szCs w:val="36"/>
          <w:cs/>
        </w:rPr>
        <w:t>เวลา   ๑  ชั่วโม</w:t>
      </w:r>
      <w:r>
        <w:rPr>
          <w:rFonts w:cs="DilleniaUPC" w:hint="cs"/>
          <w:sz w:val="36"/>
          <w:szCs w:val="36"/>
          <w:cs/>
        </w:rPr>
        <w:t>ง                     สอนวันที่</w:t>
      </w:r>
      <w:r>
        <w:rPr>
          <w:rFonts w:cs="DilleniaUPC"/>
          <w:sz w:val="36"/>
          <w:szCs w:val="36"/>
        </w:rPr>
        <w:t xml:space="preserve"> </w:t>
      </w:r>
      <w:r>
        <w:rPr>
          <w:rFonts w:cs="DilleniaUPC" w:hint="cs"/>
          <w:sz w:val="36"/>
          <w:szCs w:val="36"/>
          <w:cs/>
        </w:rPr>
        <w:t>................................................................</w:t>
      </w:r>
      <w:r>
        <w:rPr>
          <w:rFonts w:cs="DilleniaUPC"/>
          <w:sz w:val="36"/>
          <w:szCs w:val="36"/>
        </w:rPr>
        <w:t xml:space="preserve"> </w:t>
      </w:r>
      <w:r w:rsidRPr="004A4CF2">
        <w:rPr>
          <w:rFonts w:cs="DilleniaUPC" w:hint="cs"/>
          <w:sz w:val="32"/>
          <w:szCs w:val="32"/>
        </w:rPr>
        <w:sym w:font="Wingdings" w:char="F098"/>
      </w:r>
      <w:r w:rsidRPr="004A4CF2">
        <w:rPr>
          <w:rFonts w:cs="DilleniaUPC" w:hint="cs"/>
          <w:sz w:val="32"/>
          <w:szCs w:val="32"/>
          <w:cs/>
        </w:rPr>
        <w:t>..........................................................................................................................</w:t>
      </w:r>
      <w:r>
        <w:rPr>
          <w:rFonts w:cs="DilleniaUPC" w:hint="cs"/>
          <w:sz w:val="32"/>
          <w:szCs w:val="32"/>
          <w:cs/>
        </w:rPr>
        <w:t>......................</w:t>
      </w:r>
      <w:r w:rsidRPr="004A4CF2">
        <w:rPr>
          <w:rFonts w:cs="DilleniaUPC" w:hint="cs"/>
          <w:sz w:val="32"/>
          <w:szCs w:val="32"/>
          <w:cs/>
        </w:rPr>
        <w:t>....</w:t>
      </w:r>
      <w:r w:rsidRPr="004A4CF2">
        <w:rPr>
          <w:rFonts w:cs="DilleniaUPC" w:hint="cs"/>
          <w:sz w:val="32"/>
          <w:szCs w:val="32"/>
        </w:rPr>
        <w:sym w:font="Wingdings" w:char="F099"/>
      </w:r>
    </w:p>
    <w:p w:rsidR="00897E59" w:rsidRDefault="00897E59" w:rsidP="00897E59">
      <w:pPr>
        <w:rPr>
          <w:rFonts w:ascii="Angsana New" w:hAnsi="Angsana New"/>
          <w:b/>
          <w:bCs/>
          <w:sz w:val="32"/>
          <w:szCs w:val="32"/>
        </w:rPr>
      </w:pPr>
    </w:p>
    <w:p w:rsidR="00897E59" w:rsidRPr="00153999" w:rsidRDefault="00897E59" w:rsidP="00897E59">
      <w:pPr>
        <w:rPr>
          <w:rFonts w:ascii="DilleniaUPC" w:hAnsi="DilleniaUPC" w:cs="DilleniaUPC"/>
          <w:b/>
          <w:bCs/>
          <w:sz w:val="36"/>
          <w:szCs w:val="36"/>
          <w:cs/>
        </w:rPr>
      </w:pPr>
      <w:r w:rsidRPr="00C35276">
        <w:rPr>
          <w:rFonts w:ascii="DilleniaUPC" w:hAnsi="DilleniaUPC" w:cs="DilleniaUPC"/>
          <w:b/>
          <w:bCs/>
          <w:sz w:val="36"/>
          <w:szCs w:val="36"/>
          <w:cs/>
        </w:rPr>
        <w:t>มาตรฐานการเรียนรู้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 w:rsidRPr="00153999">
        <w:rPr>
          <w:rFonts w:ascii="DilleniaUPC" w:hAnsi="DilleniaUPC" w:cs="DilleniaUPC"/>
          <w:sz w:val="32"/>
          <w:szCs w:val="32"/>
          <w:cs/>
        </w:rPr>
        <w:tab/>
      </w:r>
      <w:r w:rsidRPr="00E14DB0">
        <w:rPr>
          <w:rFonts w:ascii="DilleniaUPC" w:hAnsi="DilleniaUPC" w:cs="DilleniaUPC"/>
          <w:sz w:val="32"/>
          <w:szCs w:val="32"/>
          <w:cs/>
        </w:rPr>
        <w:t>มาตรฐาน ท ๒.๑</w:t>
      </w:r>
      <w:r w:rsidRPr="00E14DB0">
        <w:rPr>
          <w:rFonts w:ascii="DilleniaUPC" w:hAnsi="DilleniaUPC" w:cs="DilleniaUPC"/>
          <w:sz w:val="32"/>
          <w:szCs w:val="32"/>
          <w:cs/>
        </w:rPr>
        <w:tab/>
        <w:t xml:space="preserve"> ใช้กระบวนการเขียนเขียนสื่อสาร เขียนเรียงความ ย่อความ และเขียนเรื่องราวในรูปแบบต่างๆ เขียนรายงานข้อมูลสารสนเทศและรายงานการศึกษาค้นคว้าอย่างมีประสิทธิภาพ</w:t>
      </w:r>
    </w:p>
    <w:p w:rsidR="00897E59" w:rsidRPr="00E14DB0" w:rsidRDefault="00897E59" w:rsidP="00897E59">
      <w:pPr>
        <w:pStyle w:val="NormalParagraphStyle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380"/>
          <w:tab w:val="left" w:pos="2800"/>
          <w:tab w:val="left" w:pos="3180"/>
          <w:tab w:val="left" w:pos="3580"/>
          <w:tab w:val="left" w:pos="4000"/>
          <w:tab w:val="left" w:pos="4380"/>
        </w:tabs>
        <w:jc w:val="both"/>
        <w:rPr>
          <w:rFonts w:ascii="DilleniaUPC" w:hAnsi="DilleniaUPC" w:cs="DilleniaUPC"/>
          <w:b/>
          <w:bCs/>
          <w:cap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ตัวชี้วัด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>
        <w:rPr>
          <w:rFonts w:ascii="DilleniaUPC" w:hAnsi="DilleniaUPC" w:cs="DilleniaUPC"/>
          <w:sz w:val="32"/>
          <w:szCs w:val="32"/>
          <w:cs/>
        </w:rPr>
        <w:tab/>
      </w:r>
      <w:r w:rsidRPr="00E14DB0">
        <w:rPr>
          <w:rFonts w:ascii="DilleniaUPC" w:hAnsi="DilleniaUPC" w:cs="DilleniaUPC"/>
          <w:sz w:val="32"/>
          <w:szCs w:val="32"/>
          <w:cs/>
        </w:rPr>
        <w:t xml:space="preserve"> ป.๑/๒ เขียนสื่อสารด้วยคำและประโยคง่ายๆ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E14DB0">
        <w:rPr>
          <w:rFonts w:ascii="DilleniaUPC" w:hAnsi="DilleniaUPC" w:cs="DilleniaUPC"/>
          <w:b/>
          <w:bCs/>
          <w:sz w:val="36"/>
          <w:szCs w:val="36"/>
          <w:cs/>
        </w:rPr>
        <w:t>มาตรฐานการเรียนรู้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sz w:val="32"/>
          <w:szCs w:val="32"/>
          <w:cs/>
        </w:rPr>
        <w:tab/>
        <w:t>มาตรฐาน ท ๔.๑</w:t>
      </w:r>
      <w:r w:rsidRPr="00E14DB0">
        <w:rPr>
          <w:rFonts w:ascii="DilleniaUPC" w:hAnsi="DilleniaUPC" w:cs="DilleniaUPC"/>
          <w:sz w:val="32"/>
          <w:szCs w:val="32"/>
          <w:cs/>
        </w:rPr>
        <w:tab/>
        <w:t xml:space="preserve"> เข้าใจธรรมชาติของภาษาและหลักภาษาไทย การเปลี่ยนแปลงของภาษา และพลังของภาษา ภูมิปัญญาทางภาษา และรักษาภาษาไทยไว้เป็นสมบัติของชาติ</w:t>
      </w:r>
    </w:p>
    <w:p w:rsidR="00897E59" w:rsidRPr="00E14DB0" w:rsidRDefault="00897E59" w:rsidP="00897E59">
      <w:pPr>
        <w:pStyle w:val="NormalParagraphStyle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380"/>
          <w:tab w:val="left" w:pos="2800"/>
          <w:tab w:val="left" w:pos="3180"/>
          <w:tab w:val="left" w:pos="3580"/>
          <w:tab w:val="left" w:pos="4000"/>
          <w:tab w:val="left" w:pos="4380"/>
        </w:tabs>
        <w:jc w:val="both"/>
        <w:rPr>
          <w:rFonts w:ascii="DilleniaUPC" w:hAnsi="DilleniaUPC" w:cs="DilleniaUPC"/>
          <w:b/>
          <w:bCs/>
          <w:caps/>
          <w:sz w:val="32"/>
          <w:szCs w:val="32"/>
        </w:rPr>
      </w:pPr>
      <w:r w:rsidRPr="00E14DB0">
        <w:rPr>
          <w:rFonts w:ascii="DilleniaUPC" w:hAnsi="DilleniaUPC" w:cs="DilleniaUPC"/>
          <w:b/>
          <w:bCs/>
          <w:caps/>
          <w:sz w:val="32"/>
          <w:szCs w:val="32"/>
          <w:cs/>
        </w:rPr>
        <w:t>ตัวชี้วัด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>
        <w:rPr>
          <w:rFonts w:ascii="DilleniaUPC" w:hAnsi="DilleniaUPC" w:cs="DilleniaUPC"/>
          <w:sz w:val="32"/>
          <w:szCs w:val="32"/>
          <w:cs/>
        </w:rPr>
        <w:tab/>
      </w:r>
      <w:r w:rsidRPr="00E14DB0">
        <w:rPr>
          <w:rFonts w:ascii="DilleniaUPC" w:hAnsi="DilleniaUPC" w:cs="DilleniaUPC"/>
          <w:sz w:val="32"/>
          <w:szCs w:val="32"/>
          <w:cs/>
        </w:rPr>
        <w:t>ป.๑/๒ เขียนสะกดคำและบอกความหมายของคำ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E14DB0">
        <w:rPr>
          <w:rFonts w:ascii="DilleniaUPC" w:hAnsi="DilleniaUPC" w:cs="DilleniaUPC"/>
          <w:b/>
          <w:bCs/>
          <w:sz w:val="36"/>
          <w:szCs w:val="36"/>
          <w:cs/>
        </w:rPr>
        <w:t>จุดประสงค์การเรียนรู้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 w:rsidRPr="004A4CF2">
        <w:rPr>
          <w:rFonts w:cs="DilleniaUPC" w:hint="cs"/>
          <w:b/>
          <w:bCs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>๑</w:t>
      </w:r>
      <w:r>
        <w:rPr>
          <w:rFonts w:cs="DilleniaUPC" w:hint="cs"/>
          <w:sz w:val="32"/>
          <w:szCs w:val="32"/>
          <w:cs/>
        </w:rPr>
        <w:t>.</w:t>
      </w:r>
      <w:r w:rsidRPr="004A4CF2">
        <w:rPr>
          <w:rFonts w:cs="DilleniaUPC" w:hint="cs"/>
          <w:sz w:val="32"/>
          <w:szCs w:val="32"/>
          <w:cs/>
        </w:rPr>
        <w:t xml:space="preserve">  </w:t>
      </w:r>
      <w:r>
        <w:rPr>
          <w:rFonts w:cs="DilleniaUPC" w:hint="cs"/>
          <w:sz w:val="32"/>
          <w:szCs w:val="32"/>
          <w:cs/>
        </w:rPr>
        <w:t>อ่านคำประสมสระอูจากเรื่อง “รถตู้คันหรูของคุณปู่”ได้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ab/>
        <w:t>๒. เขียนคำประสมสระอูจากเรื่อง “รถตู้คันหรูของคุณปู่”ได้</w:t>
      </w:r>
    </w:p>
    <w:p w:rsidR="00897E59" w:rsidRPr="004F70E7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  <w:t>๓. เห็นความสำคัญของการอ่านและเขียนคำประสมสระอู</w:t>
      </w:r>
    </w:p>
    <w:p w:rsidR="00897E59" w:rsidRPr="00BF1677" w:rsidRDefault="00897E59" w:rsidP="00897E59">
      <w:pPr>
        <w:rPr>
          <w:rFonts w:ascii="DilleniaUPC" w:hAnsi="DilleniaUPC" w:cs="DilleniaUPC"/>
          <w:b/>
          <w:bCs/>
          <w:sz w:val="36"/>
          <w:szCs w:val="36"/>
          <w:cs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สาระสำคัญ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 w:rsidRPr="00D527CE">
        <w:rPr>
          <w:rFonts w:ascii="DilleniaUPC" w:hAnsi="DilleniaUPC" w:cs="DilleniaUPC"/>
          <w:sz w:val="32"/>
          <w:szCs w:val="32"/>
        </w:rPr>
        <w:tab/>
      </w:r>
      <w:r>
        <w:rPr>
          <w:rFonts w:cs="DilleniaUPC" w:hint="cs"/>
          <w:sz w:val="32"/>
          <w:szCs w:val="32"/>
          <w:cs/>
        </w:rPr>
        <w:t>การเรียนเรื่องสระอู</w:t>
      </w:r>
      <w:r w:rsidRPr="004A4CF2">
        <w:rPr>
          <w:rFonts w:cs="DilleniaUPC" w:hint="cs"/>
          <w:sz w:val="32"/>
          <w:szCs w:val="32"/>
          <w:cs/>
        </w:rPr>
        <w:t xml:space="preserve">  จะช่</w:t>
      </w:r>
      <w:r>
        <w:rPr>
          <w:rFonts w:cs="DilleniaUPC" w:hint="cs"/>
          <w:sz w:val="32"/>
          <w:szCs w:val="32"/>
          <w:cs/>
        </w:rPr>
        <w:t>วยให้อ่าน และเขียนคำประสมสระอู</w:t>
      </w:r>
      <w:r w:rsidRPr="004A4CF2">
        <w:rPr>
          <w:rFonts w:cs="DilleniaUPC" w:hint="cs"/>
          <w:sz w:val="32"/>
          <w:szCs w:val="32"/>
          <w:cs/>
        </w:rPr>
        <w:t xml:space="preserve"> ได้อย่างถูกต้อง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C35276" w:rsidRDefault="00897E59" w:rsidP="00897E59">
      <w:pPr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t>สาระการเรียนรู้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๑. ความรู้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</w:rPr>
        <w:t xml:space="preserve">         </w:t>
      </w:r>
      <w:r>
        <w:rPr>
          <w:rFonts w:ascii="DilleniaUPC" w:hAnsi="DilleniaUPC" w:cs="DilleniaUPC"/>
          <w:sz w:val="32"/>
          <w:szCs w:val="32"/>
          <w:cs/>
        </w:rPr>
        <w:t>กา</w:t>
      </w:r>
      <w:r>
        <w:rPr>
          <w:rFonts w:ascii="DilleniaUPC" w:hAnsi="DilleniaUPC" w:cs="DilleniaUPC" w:hint="cs"/>
          <w:sz w:val="32"/>
          <w:szCs w:val="32"/>
          <w:cs/>
        </w:rPr>
        <w:t>รเขียน</w:t>
      </w:r>
      <w:r>
        <w:rPr>
          <w:rFonts w:ascii="DilleniaUPC" w:hAnsi="DilleniaUPC" w:cs="DilleniaUPC"/>
          <w:sz w:val="32"/>
          <w:szCs w:val="32"/>
          <w:cs/>
        </w:rPr>
        <w:t>คำที่ประสมด้วยสระ อู</w:t>
      </w:r>
      <w:r w:rsidRPr="00E14DB0">
        <w:rPr>
          <w:rFonts w:ascii="DilleniaUPC" w:hAnsi="DilleniaUPC" w:cs="DilleniaUPC"/>
          <w:sz w:val="32"/>
          <w:szCs w:val="32"/>
          <w:cs/>
        </w:rPr>
        <w:t xml:space="preserve">        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๒. ทักษะ/กระบวนการ/กระบวนการคิด</w:t>
      </w:r>
    </w:p>
    <w:p w:rsidR="00897E59" w:rsidRPr="00E14DB0" w:rsidRDefault="00897E59" w:rsidP="00897E59">
      <w:pPr>
        <w:rPr>
          <w:rFonts w:ascii="DilleniaUPC" w:hAnsi="DilleniaUPC" w:cs="DilleniaUPC"/>
          <w:sz w:val="32"/>
          <w:szCs w:val="32"/>
        </w:rPr>
      </w:pPr>
      <w:r>
        <w:rPr>
          <w:rFonts w:ascii="DilleniaUPC" w:hAnsi="DilleniaUPC" w:cs="DilleniaUPC" w:hint="cs"/>
          <w:sz w:val="32"/>
          <w:szCs w:val="32"/>
          <w:cs/>
        </w:rPr>
        <w:t xml:space="preserve">         </w:t>
      </w:r>
      <w:r w:rsidRPr="00E14DB0">
        <w:rPr>
          <w:rFonts w:ascii="DilleniaUPC" w:hAnsi="DilleniaUPC" w:cs="DilleniaUPC"/>
          <w:sz w:val="32"/>
          <w:szCs w:val="32"/>
          <w:cs/>
        </w:rPr>
        <w:t>การปฏิบัติ/การสาธิต  การสรุปความรู้</w:t>
      </w:r>
    </w:p>
    <w:p w:rsidR="00897E59" w:rsidRPr="00E14DB0" w:rsidRDefault="00897E59" w:rsidP="00897E59">
      <w:pPr>
        <w:rPr>
          <w:rFonts w:ascii="DilleniaUPC" w:hAnsi="DilleniaUPC" w:cs="DilleniaUPC"/>
          <w:b/>
          <w:bCs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>๓. คุณลักษณะอันพึงประสงค์</w:t>
      </w:r>
    </w:p>
    <w:p w:rsidR="00897E59" w:rsidRDefault="00897E59" w:rsidP="00897E59">
      <w:pPr>
        <w:rPr>
          <w:rFonts w:ascii="DilleniaUPC" w:hAnsi="DilleniaUPC" w:cs="DilleniaUPC"/>
          <w:sz w:val="32"/>
          <w:szCs w:val="32"/>
        </w:rPr>
      </w:pPr>
      <w:r w:rsidRPr="00E14DB0">
        <w:rPr>
          <w:rFonts w:ascii="DilleniaUPC" w:hAnsi="DilleniaUPC" w:cs="DilleniaUPC"/>
          <w:b/>
          <w:bCs/>
          <w:sz w:val="32"/>
          <w:szCs w:val="32"/>
          <w:cs/>
        </w:rPr>
        <w:t xml:space="preserve">         </w:t>
      </w:r>
      <w:r w:rsidRPr="00E14DB0">
        <w:rPr>
          <w:rFonts w:ascii="DilleniaUPC" w:hAnsi="DilleniaUPC" w:cs="DilleniaUPC"/>
          <w:sz w:val="32"/>
          <w:szCs w:val="32"/>
          <w:cs/>
        </w:rPr>
        <w:t>มีวินัย   ใฝ่เรียนรู้   มุ่งมั่นในการทำงาน   รักความเป็นไทย</w:t>
      </w:r>
    </w:p>
    <w:p w:rsidR="00897E59" w:rsidRPr="004F70E7" w:rsidRDefault="00897E59" w:rsidP="00897E59">
      <w:pPr>
        <w:rPr>
          <w:rFonts w:ascii="DilleniaUPC" w:hAnsi="DilleniaUPC" w:cs="DilleniaUPC"/>
          <w:sz w:val="32"/>
          <w:szCs w:val="32"/>
        </w:rPr>
      </w:pPr>
    </w:p>
    <w:p w:rsidR="00897E59" w:rsidRPr="00C35276" w:rsidRDefault="00897E59" w:rsidP="00897E59">
      <w:pPr>
        <w:ind w:left="-360" w:firstLine="360"/>
        <w:rPr>
          <w:rFonts w:ascii="DilleniaUPC" w:hAnsi="DilleniaUPC" w:cs="DilleniaUPC"/>
          <w:b/>
          <w:bCs/>
          <w:sz w:val="36"/>
          <w:szCs w:val="36"/>
        </w:rPr>
      </w:pPr>
      <w:r w:rsidRPr="00C35276">
        <w:rPr>
          <w:rFonts w:ascii="DilleniaUPC" w:hAnsi="DilleniaUPC" w:cs="DilleniaUPC" w:hint="cs"/>
          <w:b/>
          <w:bCs/>
          <w:sz w:val="36"/>
          <w:szCs w:val="36"/>
          <w:cs/>
        </w:rPr>
        <w:lastRenderedPageBreak/>
        <w:t>การจัดกิจกรรมการเรียนรู้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b/>
          <w:bCs/>
          <w:sz w:val="32"/>
          <w:szCs w:val="32"/>
        </w:rPr>
      </w:pPr>
      <w:r w:rsidRPr="004A4CF2">
        <w:rPr>
          <w:rFonts w:cs="DilleniaUPC" w:hint="cs"/>
          <w:b/>
          <w:bCs/>
          <w:sz w:val="32"/>
          <w:szCs w:val="32"/>
          <w:cs/>
        </w:rPr>
        <w:t>กิจกรรม</w:t>
      </w:r>
      <w:r>
        <w:rPr>
          <w:rFonts w:cs="DilleniaUPC" w:hint="cs"/>
          <w:b/>
          <w:bCs/>
          <w:sz w:val="32"/>
          <w:szCs w:val="32"/>
          <w:cs/>
        </w:rPr>
        <w:t>การ</w:t>
      </w:r>
      <w:r w:rsidRPr="004A4CF2">
        <w:rPr>
          <w:rFonts w:cs="DilleniaUPC" w:hint="cs"/>
          <w:b/>
          <w:bCs/>
          <w:sz w:val="32"/>
          <w:szCs w:val="32"/>
          <w:cs/>
        </w:rPr>
        <w:t>เรียนรู้</w:t>
      </w:r>
    </w:p>
    <w:p w:rsidR="00897E59" w:rsidRPr="00F2576F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 w:rsidRPr="004A4CF2">
        <w:rPr>
          <w:rFonts w:cs="DilleniaUPC" w:hint="cs"/>
          <w:b/>
          <w:bCs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 xml:space="preserve">๑  </w:t>
      </w:r>
      <w:r>
        <w:rPr>
          <w:rFonts w:cs="DilleniaUPC" w:hint="cs"/>
          <w:sz w:val="32"/>
          <w:szCs w:val="32"/>
          <w:cs/>
        </w:rPr>
        <w:t>ครูทบทวนการอ่านคำปะสมสระอูไม่มีตัวสะกด และคำประสมสระอูมีตัวสะกด จากหนังสือนิทานประกอบการเรียนเรื่อง “รถตู้คันหรูของคุณปู่”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 xml:space="preserve">.๒  </w:t>
      </w:r>
      <w:r>
        <w:rPr>
          <w:rFonts w:cs="DilleniaUPC" w:hint="cs"/>
          <w:sz w:val="32"/>
          <w:szCs w:val="32"/>
          <w:cs/>
        </w:rPr>
        <w:t xml:space="preserve">เมื่ออ่านคำเสร็จครูสอนร้องเพลง 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  <w:t xml:space="preserve">อู  </w:t>
      </w:r>
      <w:proofErr w:type="spellStart"/>
      <w:r>
        <w:rPr>
          <w:rFonts w:cs="DilleniaUPC" w:hint="cs"/>
          <w:sz w:val="32"/>
          <w:szCs w:val="32"/>
          <w:cs/>
        </w:rPr>
        <w:t>ฮุ</w:t>
      </w:r>
      <w:proofErr w:type="spellEnd"/>
      <w:r>
        <w:rPr>
          <w:rFonts w:cs="DilleniaUPC" w:hint="cs"/>
          <w:sz w:val="32"/>
          <w:szCs w:val="32"/>
          <w:cs/>
        </w:rPr>
        <w:t xml:space="preserve">  อู  </w:t>
      </w:r>
      <w:proofErr w:type="spellStart"/>
      <w:r>
        <w:rPr>
          <w:rFonts w:cs="DilleniaUPC" w:hint="cs"/>
          <w:sz w:val="32"/>
          <w:szCs w:val="32"/>
          <w:cs/>
        </w:rPr>
        <w:t>ฮุ</w:t>
      </w:r>
      <w:proofErr w:type="spellEnd"/>
      <w:r>
        <w:rPr>
          <w:rFonts w:cs="DilleniaUPC" w:hint="cs"/>
          <w:sz w:val="32"/>
          <w:szCs w:val="32"/>
          <w:cs/>
        </w:rPr>
        <w:t xml:space="preserve">  อู  </w:t>
      </w:r>
      <w:proofErr w:type="spellStart"/>
      <w:r>
        <w:rPr>
          <w:rFonts w:cs="DilleniaUPC" w:hint="cs"/>
          <w:sz w:val="32"/>
          <w:szCs w:val="32"/>
          <w:cs/>
        </w:rPr>
        <w:t>ฮุ</w:t>
      </w:r>
      <w:proofErr w:type="spellEnd"/>
      <w:r>
        <w:rPr>
          <w:rFonts w:cs="DilleniaUPC" w:hint="cs"/>
          <w:sz w:val="32"/>
          <w:szCs w:val="32"/>
          <w:cs/>
        </w:rPr>
        <w:t xml:space="preserve">  อู  </w:t>
      </w:r>
      <w:r w:rsidRPr="0060039C">
        <w:rPr>
          <w:rFonts w:cs="DilleniaUPC" w:hint="cs"/>
          <w:sz w:val="32"/>
          <w:szCs w:val="32"/>
          <w:u w:val="single"/>
          <w:cs/>
        </w:rPr>
        <w:t>ลูกแมว</w:t>
      </w:r>
      <w:r>
        <w:rPr>
          <w:rFonts w:cs="DilleniaUPC" w:hint="cs"/>
          <w:sz w:val="32"/>
          <w:szCs w:val="32"/>
          <w:cs/>
        </w:rPr>
        <w:t>ไม่เอา    จะเอา</w:t>
      </w:r>
      <w:r w:rsidRPr="0060039C">
        <w:rPr>
          <w:rFonts w:cs="DilleniaUPC" w:hint="cs"/>
          <w:sz w:val="32"/>
          <w:szCs w:val="32"/>
          <w:u w:val="single"/>
          <w:cs/>
        </w:rPr>
        <w:t>ลูกหนู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u w:val="single"/>
        </w:rPr>
      </w:pPr>
      <w:r>
        <w:rPr>
          <w:rFonts w:cs="DilleniaUPC" w:hint="cs"/>
          <w:sz w:val="32"/>
          <w:szCs w:val="32"/>
          <w:cs/>
        </w:rPr>
        <w:tab/>
        <w:t xml:space="preserve">อู  </w:t>
      </w:r>
      <w:proofErr w:type="spellStart"/>
      <w:r>
        <w:rPr>
          <w:rFonts w:cs="DilleniaUPC" w:hint="cs"/>
          <w:sz w:val="32"/>
          <w:szCs w:val="32"/>
          <w:cs/>
        </w:rPr>
        <w:t>ฮุ</w:t>
      </w:r>
      <w:proofErr w:type="spellEnd"/>
      <w:r>
        <w:rPr>
          <w:rFonts w:cs="DilleniaUPC" w:hint="cs"/>
          <w:sz w:val="32"/>
          <w:szCs w:val="32"/>
          <w:cs/>
        </w:rPr>
        <w:t xml:space="preserve">  อู  </w:t>
      </w:r>
      <w:proofErr w:type="spellStart"/>
      <w:r>
        <w:rPr>
          <w:rFonts w:cs="DilleniaUPC" w:hint="cs"/>
          <w:sz w:val="32"/>
          <w:szCs w:val="32"/>
          <w:cs/>
        </w:rPr>
        <w:t>ฮุ</w:t>
      </w:r>
      <w:proofErr w:type="spellEnd"/>
      <w:r>
        <w:rPr>
          <w:rFonts w:cs="DilleniaUPC" w:hint="cs"/>
          <w:sz w:val="32"/>
          <w:szCs w:val="32"/>
          <w:cs/>
        </w:rPr>
        <w:t xml:space="preserve">  อู  </w:t>
      </w:r>
      <w:proofErr w:type="spellStart"/>
      <w:r>
        <w:rPr>
          <w:rFonts w:cs="DilleniaUPC" w:hint="cs"/>
          <w:sz w:val="32"/>
          <w:szCs w:val="32"/>
          <w:cs/>
        </w:rPr>
        <w:t>ฮุ</w:t>
      </w:r>
      <w:proofErr w:type="spellEnd"/>
      <w:r>
        <w:rPr>
          <w:rFonts w:cs="DilleniaUPC" w:hint="cs"/>
          <w:sz w:val="32"/>
          <w:szCs w:val="32"/>
          <w:cs/>
        </w:rPr>
        <w:t xml:space="preserve">  อู  </w:t>
      </w:r>
      <w:r>
        <w:rPr>
          <w:rFonts w:cs="DilleniaUPC" w:hint="cs"/>
          <w:sz w:val="32"/>
          <w:szCs w:val="32"/>
          <w:u w:val="single"/>
          <w:cs/>
        </w:rPr>
        <w:t>ปลาดุก</w:t>
      </w:r>
      <w:r>
        <w:rPr>
          <w:rFonts w:cs="DilleniaUPC" w:hint="cs"/>
          <w:sz w:val="32"/>
          <w:szCs w:val="32"/>
          <w:cs/>
        </w:rPr>
        <w:t>ไม่เอา    จะเอา</w:t>
      </w:r>
      <w:r>
        <w:rPr>
          <w:rFonts w:cs="DilleniaUPC" w:hint="cs"/>
          <w:sz w:val="32"/>
          <w:szCs w:val="32"/>
          <w:u w:val="single"/>
          <w:cs/>
        </w:rPr>
        <w:t>ปลาทู</w:t>
      </w:r>
    </w:p>
    <w:p w:rsidR="00897E59" w:rsidRPr="0060039C" w:rsidRDefault="00897E59" w:rsidP="00897E59">
      <w:pPr>
        <w:tabs>
          <w:tab w:val="left" w:pos="900"/>
        </w:tabs>
        <w:jc w:val="thaiDistribute"/>
        <w:rPr>
          <w:rFonts w:cs="DilleniaUPC"/>
          <w:b/>
          <w:bCs/>
          <w:sz w:val="32"/>
          <w:szCs w:val="32"/>
          <w:cs/>
        </w:rPr>
      </w:pPr>
      <w:r w:rsidRPr="0060039C">
        <w:rPr>
          <w:rFonts w:cs="DilleniaUPC"/>
          <w:b/>
          <w:bCs/>
          <w:sz w:val="32"/>
          <w:szCs w:val="32"/>
        </w:rPr>
        <w:t>*</w:t>
      </w:r>
      <w:r w:rsidRPr="0060039C">
        <w:rPr>
          <w:rFonts w:cs="DilleniaUPC" w:hint="cs"/>
          <w:b/>
          <w:bCs/>
          <w:sz w:val="32"/>
          <w:szCs w:val="32"/>
          <w:cs/>
        </w:rPr>
        <w:t>คำที่ขีดเส้นใต้สามารถเปลี่ยนแปลงได้ตามต้องการ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 xml:space="preserve">๓  </w:t>
      </w:r>
      <w:r>
        <w:rPr>
          <w:rFonts w:cs="DilleniaUPC" w:hint="cs"/>
          <w:sz w:val="32"/>
          <w:szCs w:val="32"/>
          <w:cs/>
        </w:rPr>
        <w:t>นักเรียนอ่านคำประสมสระอู จากนิทานเรื่อง “รถตู้คันหรูของคุณปู่” พร้อม ๆ กัน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 xml:space="preserve">๔  </w:t>
      </w:r>
      <w:r>
        <w:rPr>
          <w:rFonts w:cs="DilleniaUPC" w:hint="cs"/>
          <w:sz w:val="32"/>
          <w:szCs w:val="32"/>
          <w:cs/>
        </w:rPr>
        <w:t>เมื่อครูมั่นใจว่านักเรียนรู้จักคำประสมสระอูแล้ว  ครูให้ทำแบบทดสอบ โดยบอกว่าให้นักเรียนตั้งใจทำ คิดให้รอบคอบ และทำให้เต็มความสามารถ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 xml:space="preserve">๕  </w:t>
      </w:r>
      <w:r>
        <w:rPr>
          <w:rFonts w:cs="DilleniaUPC" w:hint="cs"/>
          <w:sz w:val="32"/>
          <w:szCs w:val="32"/>
          <w:cs/>
        </w:rPr>
        <w:t>เมื่อนักเรียนทำใบงานคุณปู่ ( เขียนคำประสมสระอู ) เสร็จ ครูให้นักเรียนทำใบงานสร้างสรรค์ โดยให้ต่อเติมภาพสระอูตามจินตนาการ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 xml:space="preserve">.๖  </w:t>
      </w:r>
      <w:r>
        <w:rPr>
          <w:rFonts w:cs="DilleniaUPC" w:hint="cs"/>
          <w:sz w:val="32"/>
          <w:szCs w:val="32"/>
          <w:cs/>
        </w:rPr>
        <w:t>นักเรียนคนใดทำใบงานสร้างสรรค์เสร็จ ครูให้นำมาส่งและติดผลงานไว้ที่ฝาผนังในห้องเรียน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>๗  เมื่อนักเรียนสร้างสรรค์ผลงานเสร็จทุกคนแล้ว ให้นักเรียนทุกคนคัดเลือกผลงานของเพื่อนที่ดีเด่นที่สุด ๑ ชิ้น     โดยนักเรียนร่วมกันตั้งเกณฑ์ในการประเมินผลงาน ดังนี้ คื</w:t>
      </w:r>
      <w:r>
        <w:rPr>
          <w:rFonts w:cs="DilleniaUPC" w:hint="cs"/>
          <w:sz w:val="32"/>
          <w:szCs w:val="32"/>
          <w:cs/>
        </w:rPr>
        <w:t xml:space="preserve">อ  ส่งผลงานภายในเวลาที่กำหนด </w:t>
      </w:r>
      <w:r w:rsidRPr="004A4CF2">
        <w:rPr>
          <w:rFonts w:cs="DilleniaUPC" w:hint="cs"/>
          <w:sz w:val="32"/>
          <w:szCs w:val="32"/>
          <w:cs/>
        </w:rPr>
        <w:t>ผลงานประณีต  และมีจินตนาการ   ต่อจากนั้นครูติดผลงานของเพื่อนที่ได้รับคัดเลือกที่ป้ายนิเทศในห้องเ</w:t>
      </w:r>
      <w:r>
        <w:rPr>
          <w:rFonts w:cs="DilleniaUPC" w:hint="cs"/>
          <w:sz w:val="32"/>
          <w:szCs w:val="32"/>
          <w:cs/>
        </w:rPr>
        <w:t>รียน และใช้ภาพนั้นเป็นภาพแทนสระอู</w:t>
      </w:r>
      <w:r w:rsidRPr="004A4CF2">
        <w:rPr>
          <w:rFonts w:cs="DilleniaUPC" w:hint="cs"/>
          <w:sz w:val="32"/>
          <w:szCs w:val="32"/>
          <w:cs/>
        </w:rPr>
        <w:t xml:space="preserve"> ต่อไป 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>๘  ครู และนักเรียนร่วมกันสรุปความรู้ที่ได้จากการเรียน</w:t>
      </w:r>
      <w:r>
        <w:rPr>
          <w:rFonts w:cs="DilleniaUPC" w:hint="cs"/>
          <w:sz w:val="32"/>
          <w:szCs w:val="32"/>
          <w:cs/>
        </w:rPr>
        <w:t>สระอู</w:t>
      </w:r>
      <w:r w:rsidRPr="004A4CF2">
        <w:rPr>
          <w:rFonts w:cs="DilleniaUPC" w:hint="cs"/>
          <w:sz w:val="32"/>
          <w:szCs w:val="32"/>
          <w:cs/>
        </w:rPr>
        <w:t xml:space="preserve"> อีกครั้งหนึ่ง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b/>
          <w:bCs/>
          <w:sz w:val="32"/>
          <w:szCs w:val="32"/>
        </w:rPr>
      </w:pPr>
      <w:r>
        <w:rPr>
          <w:rFonts w:cs="DilleniaUPC" w:hint="cs"/>
          <w:b/>
          <w:bCs/>
          <w:sz w:val="32"/>
          <w:szCs w:val="32"/>
          <w:cs/>
        </w:rPr>
        <w:t>สื่อการเรียนรู้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 w:rsidRPr="004A4CF2">
        <w:rPr>
          <w:rFonts w:cs="DilleniaUPC" w:hint="cs"/>
          <w:b/>
          <w:bCs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 xml:space="preserve">๑  </w:t>
      </w:r>
      <w:r>
        <w:rPr>
          <w:rFonts w:cs="DilleniaUPC" w:hint="cs"/>
          <w:sz w:val="32"/>
          <w:szCs w:val="32"/>
          <w:cs/>
        </w:rPr>
        <w:t>เพลง</w:t>
      </w:r>
      <w:r>
        <w:rPr>
          <w:rFonts w:cs="DilleniaUPC"/>
          <w:sz w:val="32"/>
          <w:szCs w:val="32"/>
        </w:rPr>
        <w:t xml:space="preserve">  </w:t>
      </w:r>
      <w:r>
        <w:rPr>
          <w:rFonts w:cs="DilleniaUPC" w:hint="cs"/>
          <w:sz w:val="32"/>
          <w:szCs w:val="32"/>
        </w:rPr>
        <w:t>“</w:t>
      </w:r>
      <w:r>
        <w:rPr>
          <w:rFonts w:cs="DilleniaUPC" w:hint="cs"/>
          <w:sz w:val="32"/>
          <w:szCs w:val="32"/>
          <w:cs/>
        </w:rPr>
        <w:t xml:space="preserve">อู  </w:t>
      </w:r>
      <w:proofErr w:type="spellStart"/>
      <w:r>
        <w:rPr>
          <w:rFonts w:cs="DilleniaUPC" w:hint="cs"/>
          <w:sz w:val="32"/>
          <w:szCs w:val="32"/>
          <w:cs/>
        </w:rPr>
        <w:t>ฮุ</w:t>
      </w:r>
      <w:proofErr w:type="spellEnd"/>
      <w:r>
        <w:rPr>
          <w:rFonts w:cs="DilleniaUPC" w:hint="cs"/>
          <w:sz w:val="32"/>
          <w:szCs w:val="32"/>
          <w:cs/>
        </w:rPr>
        <w:t xml:space="preserve">  อู...  </w:t>
      </w:r>
      <w:proofErr w:type="spellStart"/>
      <w:r>
        <w:rPr>
          <w:rFonts w:cs="DilleniaUPC" w:hint="cs"/>
          <w:sz w:val="32"/>
          <w:szCs w:val="32"/>
          <w:cs/>
        </w:rPr>
        <w:t>ฮุ</w:t>
      </w:r>
      <w:proofErr w:type="spellEnd"/>
      <w:r>
        <w:rPr>
          <w:rFonts w:cs="DilleniaUPC" w:hint="cs"/>
          <w:sz w:val="32"/>
          <w:szCs w:val="32"/>
          <w:cs/>
        </w:rPr>
        <w:t xml:space="preserve">  อู...  </w:t>
      </w:r>
      <w:proofErr w:type="spellStart"/>
      <w:r>
        <w:rPr>
          <w:rFonts w:cs="DilleniaUPC" w:hint="cs"/>
          <w:sz w:val="32"/>
          <w:szCs w:val="32"/>
          <w:cs/>
        </w:rPr>
        <w:t>ฮุ</w:t>
      </w:r>
      <w:proofErr w:type="spellEnd"/>
      <w:r>
        <w:rPr>
          <w:rFonts w:cs="DilleniaUPC" w:hint="cs"/>
          <w:sz w:val="32"/>
          <w:szCs w:val="32"/>
          <w:cs/>
        </w:rPr>
        <w:t xml:space="preserve">  อู...</w:t>
      </w:r>
      <w:r>
        <w:rPr>
          <w:rFonts w:cs="DilleniaUPC" w:hint="cs"/>
          <w:sz w:val="32"/>
          <w:szCs w:val="32"/>
        </w:rPr>
        <w:t>”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ab/>
        <w:t>๒  หนังสือนิทานประกอบการเรียนเรื่อง “รถตู้คันหรูของคุณปู่”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  <w:cs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 xml:space="preserve">๒ </w:t>
      </w:r>
      <w:r>
        <w:rPr>
          <w:rFonts w:cs="DilleniaUPC" w:hint="cs"/>
          <w:sz w:val="32"/>
          <w:szCs w:val="32"/>
          <w:cs/>
        </w:rPr>
        <w:t>ใบงานคุณปู่</w:t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ab/>
      </w:r>
      <w:r w:rsidRPr="004A4CF2">
        <w:rPr>
          <w:rFonts w:cs="DilleniaUPC" w:hint="cs"/>
          <w:sz w:val="32"/>
          <w:szCs w:val="32"/>
          <w:cs/>
        </w:rPr>
        <w:t>๓  ใบงานสร้างสรรค์</w:t>
      </w:r>
      <w:r w:rsidRPr="004A4CF2">
        <w:rPr>
          <w:rFonts w:cs="DilleniaUPC" w:hint="cs"/>
          <w:sz w:val="32"/>
          <w:szCs w:val="32"/>
          <w:cs/>
        </w:rPr>
        <w:tab/>
      </w: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Pr="00B36C9B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 w:rsidRPr="004A4CF2">
        <w:rPr>
          <w:rFonts w:cs="DilleniaUPC" w:hint="cs"/>
          <w:b/>
          <w:bCs/>
          <w:sz w:val="32"/>
          <w:szCs w:val="32"/>
          <w:cs/>
        </w:rPr>
        <w:lastRenderedPageBreak/>
        <w:t>การวัด และประเมินผล</w:t>
      </w:r>
    </w:p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  <w:r w:rsidRPr="004A4CF2">
        <w:rPr>
          <w:rFonts w:cs="DilleniaUPC" w:hint="cs"/>
          <w:sz w:val="32"/>
          <w:szCs w:val="32"/>
          <w:cs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2"/>
        <w:gridCol w:w="3776"/>
        <w:gridCol w:w="1848"/>
      </w:tblGrid>
      <w:tr w:rsidR="00897E59" w:rsidRPr="006B2815" w:rsidTr="0054308F">
        <w:tc>
          <w:tcPr>
            <w:tcW w:w="2812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3776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48" w:type="dxa"/>
            <w:shd w:val="clear" w:color="auto" w:fill="F3F3F3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b/>
                <w:bCs/>
                <w:sz w:val="32"/>
                <w:szCs w:val="32"/>
              </w:rPr>
            </w:pPr>
            <w:r w:rsidRPr="006B2815">
              <w:rPr>
                <w:rFonts w:cs="DilleniaUPC" w:hint="cs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897E59" w:rsidRPr="006B2815" w:rsidTr="0054308F">
        <w:tc>
          <w:tcPr>
            <w:tcW w:w="2812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สังเกตการอ่านคำ</w:t>
            </w:r>
          </w:p>
        </w:tc>
        <w:tc>
          <w:tcPr>
            <w:tcW w:w="3776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แบบสังเกตการอ่านคำ</w:t>
            </w:r>
          </w:p>
        </w:tc>
        <w:tc>
          <w:tcPr>
            <w:tcW w:w="1848" w:type="dxa"/>
            <w:vMerge w:val="restart"/>
          </w:tcPr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ใช้เกณฑ์การผ่าน</w:t>
            </w:r>
          </w:p>
          <w:p w:rsidR="00897E59" w:rsidRPr="006B2815" w:rsidRDefault="00897E59" w:rsidP="0054308F">
            <w:pPr>
              <w:tabs>
                <w:tab w:val="left" w:pos="900"/>
              </w:tabs>
              <w:jc w:val="center"/>
              <w:rPr>
                <w:rFonts w:cs="DilleniaUPC"/>
                <w:sz w:val="32"/>
                <w:szCs w:val="32"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>ร้อยละ ๗</w:t>
            </w:r>
            <w:r w:rsidRPr="006B2815">
              <w:rPr>
                <w:rFonts w:cs="DilleniaUPC" w:hint="cs"/>
                <w:sz w:val="32"/>
                <w:szCs w:val="32"/>
                <w:cs/>
              </w:rPr>
              <w:t>๐ ขึ้นไป</w:t>
            </w:r>
          </w:p>
        </w:tc>
      </w:tr>
      <w:tr w:rsidR="00897E59" w:rsidRPr="006B2815" w:rsidTr="0054308F">
        <w:tc>
          <w:tcPr>
            <w:tcW w:w="2812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>
              <w:rPr>
                <w:rFonts w:cs="DilleniaUPC" w:hint="cs"/>
                <w:sz w:val="32"/>
                <w:szCs w:val="32"/>
                <w:cs/>
              </w:rPr>
              <w:t xml:space="preserve">- </w:t>
            </w:r>
            <w:r w:rsidRPr="006B2815">
              <w:rPr>
                <w:rFonts w:cs="DilleniaUPC" w:hint="cs"/>
                <w:sz w:val="32"/>
                <w:szCs w:val="32"/>
                <w:cs/>
              </w:rPr>
              <w:t>ตรวจ</w:t>
            </w:r>
            <w:r>
              <w:rPr>
                <w:rFonts w:cs="DilleniaUPC" w:hint="cs"/>
                <w:sz w:val="32"/>
                <w:szCs w:val="32"/>
                <w:cs/>
              </w:rPr>
              <w:t>ใบงาน  ( เขียนคำประสม-   สระอู )</w:t>
            </w:r>
          </w:p>
        </w:tc>
        <w:tc>
          <w:tcPr>
            <w:tcW w:w="3776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แบบ</w:t>
            </w:r>
            <w:r>
              <w:rPr>
                <w:rFonts w:cs="DilleniaUPC" w:hint="cs"/>
                <w:sz w:val="32"/>
                <w:szCs w:val="32"/>
                <w:cs/>
              </w:rPr>
              <w:t>ประเมินใบงาน</w:t>
            </w:r>
          </w:p>
        </w:tc>
        <w:tc>
          <w:tcPr>
            <w:tcW w:w="184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</w:tr>
      <w:tr w:rsidR="00897E59" w:rsidRPr="006B2815" w:rsidTr="0054308F">
        <w:tc>
          <w:tcPr>
            <w:tcW w:w="2812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ประเมินใบงานสร้างสรรค์</w:t>
            </w:r>
          </w:p>
        </w:tc>
        <w:tc>
          <w:tcPr>
            <w:tcW w:w="3776" w:type="dxa"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  <w:cs/>
              </w:rPr>
            </w:pPr>
            <w:r w:rsidRPr="006B2815">
              <w:rPr>
                <w:rFonts w:cs="DilleniaUPC" w:hint="cs"/>
                <w:sz w:val="32"/>
                <w:szCs w:val="32"/>
                <w:cs/>
              </w:rPr>
              <w:t>-  แบบประเมินใบงานสร้างสรรค์</w:t>
            </w:r>
          </w:p>
        </w:tc>
        <w:tc>
          <w:tcPr>
            <w:tcW w:w="1848" w:type="dxa"/>
            <w:vMerge/>
          </w:tcPr>
          <w:p w:rsidR="00897E59" w:rsidRPr="006B2815" w:rsidRDefault="00897E59" w:rsidP="0054308F">
            <w:pPr>
              <w:tabs>
                <w:tab w:val="left" w:pos="900"/>
              </w:tabs>
              <w:rPr>
                <w:rFonts w:cs="DilleniaUPC"/>
                <w:sz w:val="32"/>
                <w:szCs w:val="32"/>
              </w:rPr>
            </w:pPr>
          </w:p>
        </w:tc>
      </w:tr>
    </w:tbl>
    <w:p w:rsidR="00897E59" w:rsidRPr="004A4CF2" w:rsidRDefault="00897E59" w:rsidP="00897E59">
      <w:pPr>
        <w:tabs>
          <w:tab w:val="left" w:pos="900"/>
        </w:tabs>
        <w:jc w:val="thaiDistribute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jc w:val="center"/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>ลงชื่อ ............................................................ผู้เขียน</w:t>
      </w:r>
      <w:r>
        <w:rPr>
          <w:rFonts w:cs="DilleniaUPC"/>
          <w:sz w:val="32"/>
          <w:szCs w:val="32"/>
        </w:rPr>
        <w:t xml:space="preserve">     </w:t>
      </w:r>
      <w:r>
        <w:rPr>
          <w:rFonts w:cs="DilleniaUPC" w:hint="cs"/>
          <w:sz w:val="32"/>
          <w:szCs w:val="32"/>
          <w:cs/>
        </w:rPr>
        <w:t>ลงชื่อ  ................................................................ผู้ตรวจ</w:t>
      </w:r>
    </w:p>
    <w:p w:rsidR="00897E59" w:rsidRPr="00244F2C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  <w:r>
        <w:rPr>
          <w:rFonts w:cs="DilleniaUPC" w:hint="cs"/>
          <w:sz w:val="32"/>
          <w:szCs w:val="32"/>
          <w:cs/>
        </w:rPr>
        <w:t xml:space="preserve">          (                                        )</w:t>
      </w:r>
    </w:p>
    <w:p w:rsidR="00897E59" w:rsidRPr="004434B0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Pr="00DC5DB7" w:rsidRDefault="00897E59" w:rsidP="00897E59">
      <w:pPr>
        <w:tabs>
          <w:tab w:val="left" w:pos="900"/>
          <w:tab w:val="left" w:pos="2160"/>
          <w:tab w:val="left" w:pos="3420"/>
          <w:tab w:val="left" w:pos="4140"/>
        </w:tabs>
        <w:rPr>
          <w:rFonts w:cs="DilleniaUPC"/>
          <w:sz w:val="32"/>
          <w:szCs w:val="32"/>
          <w:cs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900"/>
        </w:tabs>
        <w:rPr>
          <w:rFonts w:cs="DilleniaUPC"/>
          <w:sz w:val="32"/>
          <w:szCs w:val="32"/>
        </w:rPr>
      </w:pPr>
    </w:p>
    <w:p w:rsidR="00897E59" w:rsidRDefault="00897E59" w:rsidP="00897E59">
      <w:pPr>
        <w:tabs>
          <w:tab w:val="left" w:pos="397"/>
          <w:tab w:val="left" w:pos="794"/>
          <w:tab w:val="left" w:pos="1191"/>
          <w:tab w:val="left" w:pos="1587"/>
          <w:tab w:val="left" w:pos="1984"/>
          <w:tab w:val="left" w:pos="2381"/>
          <w:tab w:val="left" w:pos="2778"/>
          <w:tab w:val="left" w:pos="3175"/>
          <w:tab w:val="left" w:pos="3572"/>
          <w:tab w:val="left" w:pos="3969"/>
          <w:tab w:val="left" w:pos="4365"/>
          <w:tab w:val="left" w:pos="4762"/>
        </w:tabs>
        <w:autoSpaceDE w:val="0"/>
        <w:autoSpaceDN w:val="0"/>
        <w:adjustRightInd w:val="0"/>
        <w:spacing w:line="360" w:lineRule="atLeast"/>
        <w:ind w:right="170"/>
        <w:jc w:val="both"/>
        <w:rPr>
          <w:rFonts w:ascii="DilleniaUPC" w:hAnsi="DilleniaUPC" w:cs="DilleniaUPC"/>
          <w:sz w:val="32"/>
          <w:szCs w:val="32"/>
        </w:rPr>
      </w:pPr>
    </w:p>
    <w:p w:rsidR="00897E59" w:rsidRPr="00436E8D" w:rsidRDefault="00897E59" w:rsidP="00897E59">
      <w:pPr>
        <w:pStyle w:val="NoSpacing"/>
        <w:rPr>
          <w:rFonts w:ascii="DilleniaUPC" w:hAnsi="DilleniaUPC" w:cs="DilleniaUPC"/>
          <w:b/>
          <w:bCs/>
          <w:sz w:val="32"/>
          <w:szCs w:val="32"/>
          <w:cs/>
        </w:rPr>
      </w:pPr>
    </w:p>
    <w:p w:rsidR="00D07C26" w:rsidRPr="00897E59" w:rsidRDefault="00D07C26" w:rsidP="00897E59">
      <w:bookmarkStart w:id="0" w:name="_GoBack"/>
      <w:bookmarkEnd w:id="0"/>
    </w:p>
    <w:sectPr w:rsidR="00D07C26" w:rsidRPr="00897E59" w:rsidSect="00E862EC">
      <w:pgSz w:w="11906" w:h="16838"/>
      <w:pgMar w:top="1440" w:right="113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35C83"/>
    <w:multiLevelType w:val="hybridMultilevel"/>
    <w:tmpl w:val="5FC8E740"/>
    <w:lvl w:ilvl="0" w:tplc="9A24F5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illen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59"/>
    <w:rsid w:val="00897E59"/>
    <w:rsid w:val="00D0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E5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E5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97E59"/>
    <w:pPr>
      <w:ind w:left="720"/>
      <w:contextualSpacing/>
    </w:pPr>
  </w:style>
  <w:style w:type="paragraph" w:customStyle="1" w:styleId="NormalParagraphStyle">
    <w:name w:val="NormalParagraphStyle"/>
    <w:basedOn w:val="Normal"/>
    <w:rsid w:val="00897E59"/>
    <w:pPr>
      <w:autoSpaceDE w:val="0"/>
      <w:autoSpaceDN w:val="0"/>
      <w:adjustRightInd w:val="0"/>
      <w:spacing w:line="288" w:lineRule="auto"/>
      <w:textAlignment w:val="center"/>
    </w:pPr>
    <w:rPr>
      <w:rFonts w:ascii="Times Regular" w:hAnsi="Times Regular" w:cs="Times Regular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E5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E5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97E59"/>
    <w:pPr>
      <w:ind w:left="720"/>
      <w:contextualSpacing/>
    </w:pPr>
  </w:style>
  <w:style w:type="paragraph" w:customStyle="1" w:styleId="NormalParagraphStyle">
    <w:name w:val="NormalParagraphStyle"/>
    <w:basedOn w:val="Normal"/>
    <w:rsid w:val="00897E59"/>
    <w:pPr>
      <w:autoSpaceDE w:val="0"/>
      <w:autoSpaceDN w:val="0"/>
      <w:adjustRightInd w:val="0"/>
      <w:spacing w:line="288" w:lineRule="auto"/>
      <w:textAlignment w:val="center"/>
    </w:pPr>
    <w:rPr>
      <w:rFonts w:ascii="Times Regular" w:hAnsi="Times Regular" w:cs="Times Regular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7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2400</Words>
  <Characters>13685</Characters>
  <Application>Microsoft Office Word</Application>
  <DocSecurity>0</DocSecurity>
  <Lines>114</Lines>
  <Paragraphs>32</Paragraphs>
  <ScaleCrop>false</ScaleCrop>
  <Company/>
  <LinksUpToDate>false</LinksUpToDate>
  <CharactersWithSpaces>16053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2016-03-28T22:52:00Z</dcterms:created>
  <dcterms:modified xsi:type="dcterms:W3CDTF">2016-03-28T23:00:00Z</dcterms:modified>
</cp:coreProperties>
</file>