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01" w:rsidRDefault="001444B8" w:rsidP="00345301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444B8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เอกสารประจำห้องเรียน</w:t>
      </w:r>
      <w:r w:rsidR="00345301">
        <w:rPr>
          <w:rFonts w:ascii="TH SarabunPSK" w:hAnsi="TH SarabunPSK" w:cs="TH SarabunPSK" w:hint="cs"/>
          <w:b/>
          <w:bCs/>
          <w:sz w:val="36"/>
          <w:szCs w:val="36"/>
          <w:cs/>
        </w:rPr>
        <w:t>/ประจำชั้นเรียน</w:t>
      </w:r>
    </w:p>
    <w:p w:rsidR="001444B8" w:rsidRDefault="001444B8" w:rsidP="001444B8">
      <w:pPr>
        <w:rPr>
          <w:rFonts w:ascii="TH SarabunPSK" w:hAnsi="TH SarabunPSK" w:cs="TH SarabunPSK"/>
          <w:sz w:val="32"/>
          <w:szCs w:val="32"/>
        </w:rPr>
      </w:pPr>
      <w:r w:rsidRPr="00991E8C">
        <w:rPr>
          <w:rFonts w:ascii="TH SarabunPSK" w:hAnsi="TH SarabunPSK" w:cs="TH SarabunPSK" w:hint="cs"/>
          <w:b/>
          <w:bCs/>
          <w:sz w:val="32"/>
          <w:szCs w:val="32"/>
          <w:cs/>
        </w:rPr>
        <w:t>ตัวอย่างเอกสารประจำห้องเรียน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ได้แก่</w:t>
      </w:r>
    </w:p>
    <w:p w:rsidR="001444B8" w:rsidRDefault="001444B8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แบบปพ. 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</w:t>
      </w:r>
    </w:p>
    <w:p w:rsidR="001444B8" w:rsidRDefault="001444B8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หลักสูตรสถานศึกษา พร้อมคู่มือการใช้หลักสูตร  คู่มือกลุ่มสาระการเรียนรู้ที่เกี่ยวข้องตามระดับชั้น</w:t>
      </w:r>
    </w:p>
    <w:p w:rsidR="001444B8" w:rsidRDefault="001444B8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แผนการจัดการเรียนรู้</w:t>
      </w:r>
    </w:p>
    <w:p w:rsidR="001444B8" w:rsidRDefault="001444B8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คู่มือแนวทางการวัดและประเมินผล</w:t>
      </w:r>
    </w:p>
    <w:p w:rsidR="001444B8" w:rsidRDefault="001444B8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หลักฐานการวัดและประเมินผลการจัดการเรียนรู้</w:t>
      </w:r>
    </w:p>
    <w:p w:rsidR="001444B8" w:rsidRDefault="001444B8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หลักฐานการสอนซ่อมเสริม</w:t>
      </w:r>
    </w:p>
    <w:p w:rsidR="001444B8" w:rsidRDefault="001444B8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งานวิจัยในชั้นเรียน</w:t>
      </w:r>
    </w:p>
    <w:p w:rsidR="001444B8" w:rsidRDefault="001444B8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การจัดเก็บเอกสารประกอบการจัดการเรียนรู้ของครูผู้สอน</w:t>
      </w:r>
    </w:p>
    <w:p w:rsidR="001444B8" w:rsidRDefault="001444B8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ตารางการจัดการเรียนรู้</w:t>
      </w:r>
    </w:p>
    <w:p w:rsidR="001444B8" w:rsidRDefault="001444B8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ตารางเวรทำความสะอาดห้องเรียน</w:t>
      </w:r>
    </w:p>
    <w:p w:rsidR="001444B8" w:rsidRDefault="00FF7FD4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มุมกลุ่มสาระการเรียนรู้</w:t>
      </w:r>
    </w:p>
    <w:p w:rsidR="00FF7FD4" w:rsidRDefault="00FF7FD4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มุมหนังสือ มุมนันทนาการ หรือมุมสบาย</w:t>
      </w:r>
    </w:p>
    <w:p w:rsidR="00FF7FD4" w:rsidRDefault="00FF7FD4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ป้ายแสดงผลสัมฤทธิ์</w:t>
      </w:r>
      <w:r w:rsidR="004E3925">
        <w:rPr>
          <w:rFonts w:ascii="TH SarabunPSK" w:hAnsi="TH SarabunPSK" w:cs="TH SarabunPSK" w:hint="cs"/>
          <w:sz w:val="32"/>
          <w:szCs w:val="32"/>
          <w:cs/>
        </w:rPr>
        <w:t>ทางการเรียนเป็นรายบุคคล</w:t>
      </w:r>
    </w:p>
    <w:p w:rsidR="004E3925" w:rsidRDefault="004D47BF" w:rsidP="004D47BF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4D47BF">
        <w:rPr>
          <w:rFonts w:ascii="TH SarabunPSK" w:hAnsi="TH SarabunPSK" w:cs="TH SarabunPSK"/>
          <w:sz w:val="32"/>
          <w:szCs w:val="32"/>
          <w:cs/>
        </w:rPr>
        <w:t>ป้ายแสดงผลสัมฤทธิ์ทางการเรียน</w:t>
      </w:r>
      <w:r>
        <w:rPr>
          <w:rFonts w:ascii="TH SarabunPSK" w:hAnsi="TH SarabunPSK" w:cs="TH SarabunPSK" w:hint="cs"/>
          <w:sz w:val="32"/>
          <w:szCs w:val="32"/>
          <w:cs/>
        </w:rPr>
        <w:t>แบบสรุปรวม</w:t>
      </w:r>
    </w:p>
    <w:p w:rsidR="004E3925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ป้ายนิเทศ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ป้ายชื่อครูประจำชั้น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ป้ายชั้นเรียน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ป้ายแสดงการเรียนประจำวันของนักเรียน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ชื่อสมาชิกในชั้นเรียน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สัญลักษณ์ชาติ ศาสนา พระมหากษัตริย์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ปฏิทิน/ ปฏิทินปฏิบัติงาน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ข้อตกลงประจำห้องเรียน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ภาษาไทยหรือภาษาอังกฤษวันละคำ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มุมสุขภาพ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ที่แสดงผลงานนักเรียน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ชั้นวางสิ่งของนักเรียน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น้ำดื่ม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ถังขยะ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ไม้กวาด/อุปกฺรณ์ถูพื้น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ความสะอาดของห้องเรียนและบริเวณรอบห้องเรียน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การแตกแต่งบรรยากาศในชั้นเรียน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คำขวัญ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สมุดข้อมูลอื่น ๆ</w:t>
      </w:r>
      <w:bookmarkStart w:id="0" w:name="_GoBack"/>
      <w:bookmarkEnd w:id="0"/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บันทึกการตรวจสุขภาพ</w:t>
      </w:r>
    </w:p>
    <w:p w:rsidR="004D47BF" w:rsidRDefault="004D47BF" w:rsidP="001444B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บันทึกตารางน้ำหนักส่วนสูง</w:t>
      </w:r>
    </w:p>
    <w:p w:rsidR="00ED1E65" w:rsidRPr="00991E8C" w:rsidRDefault="00ED1E65" w:rsidP="00862D2B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91E8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หมายเหตุ   </w:t>
      </w:r>
      <w:r w:rsidR="00412402" w:rsidRPr="00991E8C">
        <w:rPr>
          <w:rFonts w:ascii="TH SarabunPSK" w:hAnsi="TH SarabunPSK" w:cs="TH SarabunPSK" w:hint="cs"/>
          <w:b/>
          <w:bCs/>
          <w:sz w:val="36"/>
          <w:szCs w:val="36"/>
          <w:cs/>
        </w:rPr>
        <w:t>แสดงเอกสารพร้อมรูปภาพประกอบแต่ละรายการ</w:t>
      </w:r>
    </w:p>
    <w:p w:rsidR="004D47BF" w:rsidRPr="001444B8" w:rsidRDefault="004D47BF" w:rsidP="004D47BF">
      <w:pPr>
        <w:pStyle w:val="a3"/>
        <w:rPr>
          <w:rFonts w:ascii="TH SarabunPSK" w:hAnsi="TH SarabunPSK" w:cs="TH SarabunPSK"/>
          <w:sz w:val="32"/>
          <w:szCs w:val="32"/>
          <w:cs/>
        </w:rPr>
      </w:pPr>
    </w:p>
    <w:sectPr w:rsidR="004D47BF" w:rsidRPr="001444B8" w:rsidSect="00862D2B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3434B"/>
    <w:multiLevelType w:val="hybridMultilevel"/>
    <w:tmpl w:val="910CF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4B8"/>
    <w:rsid w:val="001444B8"/>
    <w:rsid w:val="00345301"/>
    <w:rsid w:val="00412402"/>
    <w:rsid w:val="004D47BF"/>
    <w:rsid w:val="004E3925"/>
    <w:rsid w:val="00862D2B"/>
    <w:rsid w:val="00991E8C"/>
    <w:rsid w:val="009D7E04"/>
    <w:rsid w:val="00ED1E65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7F5816-6510-43D4-8E0D-96C37AB4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BLM</cp:lastModifiedBy>
  <cp:revision>6</cp:revision>
  <dcterms:created xsi:type="dcterms:W3CDTF">2018-12-21T06:02:00Z</dcterms:created>
  <dcterms:modified xsi:type="dcterms:W3CDTF">2019-07-03T22:59:00Z</dcterms:modified>
</cp:coreProperties>
</file>