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6B3" w:rsidRPr="001D26B3" w:rsidRDefault="001D26B3" w:rsidP="001D26B3">
      <w:pPr>
        <w:spacing w:before="240" w:after="60" w:line="240" w:lineRule="auto"/>
        <w:jc w:val="center"/>
        <w:outlineLvl w:val="7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D26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การให้คะแนนและการแปลผล</w:t>
      </w:r>
      <w:r w:rsidR="00A10AF6" w:rsidRPr="00A10AF6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แบบประเมินพฤติกรรมเด็ก  </w:t>
      </w:r>
      <w:r w:rsidR="00A10AF6" w:rsidRPr="00A10AF6">
        <w:rPr>
          <w:rFonts w:ascii="TH SarabunPSK" w:eastAsia="Cordia New" w:hAnsi="TH SarabunPSK" w:cs="TH SarabunPSK"/>
          <w:b/>
          <w:bCs/>
          <w:sz w:val="32"/>
          <w:szCs w:val="32"/>
        </w:rPr>
        <w:t>(SDQ)</w:t>
      </w:r>
      <w:r w:rsidR="002D5A80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</w:t>
      </w:r>
      <w:r w:rsidRPr="001D26B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     </w:t>
      </w:r>
      <w:r w:rsidRPr="001D26B3">
        <w:rPr>
          <w:rFonts w:ascii="TH SarabunPSK" w:eastAsia="Cordia New" w:hAnsi="TH SarabunPSK" w:cs="TH SarabunPSK"/>
          <w:b/>
          <w:bCs/>
          <w:sz w:val="32"/>
          <w:szCs w:val="32"/>
        </w:rPr>
        <w:t>(</w:t>
      </w:r>
      <w:r w:rsidRPr="001D26B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สำหรับครู ประเมินนักเรียน </w:t>
      </w:r>
      <w:r w:rsidRPr="001D26B3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</w:p>
    <w:p w:rsidR="001D26B3" w:rsidRPr="001D26B3" w:rsidRDefault="001D26B3" w:rsidP="001D26B3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1D26B3">
        <w:rPr>
          <w:rFonts w:ascii="TH SarabunPSK" w:eastAsia="Cordia New" w:hAnsi="TH SarabunPSK" w:cs="TH SarabunPSK"/>
          <w:sz w:val="32"/>
          <w:szCs w:val="32"/>
          <w:cs/>
        </w:rPr>
        <w:t>1. พฤติกรรมด้านอารมณ์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60"/>
        <w:gridCol w:w="1843"/>
        <w:gridCol w:w="1134"/>
        <w:gridCol w:w="567"/>
        <w:gridCol w:w="283"/>
        <w:gridCol w:w="1134"/>
        <w:gridCol w:w="709"/>
      </w:tblGrid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237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มักจะบ่นว่าปวดศีรษะ  ปวดท้อง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237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กังวลใจหลายเรื่อง  ดูกังวลเสมอ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6237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ดูไม่มีความสุข  ท้อแท้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6237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เครียดไม่ยอมห่างเวลาอยู่ในสถานการณ์ที่ไม่คุ้นและขาดความมั่นใจในตนเอง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6237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ขี้กลัว  รู้สึกหวาดกลัวได้ง่าย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6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3 )</w:t>
            </w:r>
          </w:p>
        </w:tc>
        <w:tc>
          <w:tcPr>
            <w:tcW w:w="1701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( 4 )</w:t>
            </w:r>
          </w:p>
        </w:tc>
        <w:tc>
          <w:tcPr>
            <w:tcW w:w="2126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( 5 – 10 )</w:t>
            </w:r>
          </w:p>
        </w:tc>
      </w:tr>
    </w:tbl>
    <w:p w:rsidR="001D26B3" w:rsidRPr="001D26B3" w:rsidRDefault="001D26B3" w:rsidP="001D26B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D26B3">
        <w:rPr>
          <w:rFonts w:ascii="TH SarabunPSK" w:eastAsia="Cordia New" w:hAnsi="TH SarabunPSK" w:cs="TH SarabunPSK"/>
          <w:sz w:val="32"/>
          <w:szCs w:val="32"/>
        </w:rPr>
        <w:tab/>
        <w:t>2.</w:t>
      </w:r>
      <w:r w:rsidRPr="001D26B3">
        <w:rPr>
          <w:rFonts w:ascii="TH SarabunPSK" w:eastAsia="Cordia New" w:hAnsi="TH SarabunPSK" w:cs="TH SarabunPSK"/>
          <w:sz w:val="32"/>
          <w:szCs w:val="32"/>
          <w:cs/>
        </w:rPr>
        <w:t xml:space="preserve"> ด้านพฤติกรรมเกเร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มักจะอาละวาด หรือโมโหร้าย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เชื่อฟัง  มักจะทำตามที่ผู้ใหญ่ต้องการ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มักจะมีเรื่องทะเลาะวิวาทกับเด็กอื่น  หรือรังแกเด็กอื่น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ชอบโกหก  หรือขี้โกง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ขโมยของที่บ้าน  ที่โรงเรียนหรือที่อื่น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3 )</w:t>
            </w:r>
          </w:p>
        </w:tc>
        <w:tc>
          <w:tcPr>
            <w:tcW w:w="1701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( 4 )</w:t>
            </w:r>
          </w:p>
        </w:tc>
        <w:tc>
          <w:tcPr>
            <w:tcW w:w="2126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( 5 – 10 )</w:t>
            </w:r>
          </w:p>
        </w:tc>
      </w:tr>
    </w:tbl>
    <w:p w:rsidR="001D26B3" w:rsidRPr="001D26B3" w:rsidRDefault="001D26B3" w:rsidP="001D26B3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1D26B3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1D26B3">
        <w:rPr>
          <w:rFonts w:ascii="TH SarabunPSK" w:eastAsia="Cordia New" w:hAnsi="TH SarabunPSK" w:cs="TH SarabunPSK"/>
          <w:sz w:val="32"/>
          <w:szCs w:val="32"/>
          <w:cs/>
        </w:rPr>
        <w:t>ด้านพฤติกรรมไม่อยู่นิ่ง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อยู่ไม่นิ่ง  นั่งนิ่ง ๆ ไม่ได้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อยู่ไม่สุข  วุ่นวายอย่างมาก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วอกแวกง่าย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สมาธิสั้น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คิดก่อนทำ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ทำงานได้จนเสร็จ มีความตั้งอกตั้งใจในการทำงาน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5 )</w:t>
            </w:r>
          </w:p>
        </w:tc>
        <w:tc>
          <w:tcPr>
            <w:tcW w:w="1701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( 6 )</w:t>
            </w:r>
          </w:p>
        </w:tc>
        <w:tc>
          <w:tcPr>
            <w:tcW w:w="2126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( 7 – 10 )</w:t>
            </w:r>
          </w:p>
        </w:tc>
      </w:tr>
    </w:tbl>
    <w:p w:rsidR="001D26B3" w:rsidRPr="001D26B3" w:rsidRDefault="001D26B3" w:rsidP="001D26B3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1D26B3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1D26B3">
        <w:rPr>
          <w:rFonts w:ascii="TH SarabunPSK" w:eastAsia="Cordia New" w:hAnsi="TH SarabunPSK" w:cs="TH SarabunPSK"/>
          <w:sz w:val="32"/>
          <w:szCs w:val="32"/>
          <w:cs/>
        </w:rPr>
        <w:t>พฤติกรรมด้านความสัมพันธ์กับเพื่อน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ค่อนข้างแยกตัว ชอบเล่นคนเดียว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มีเพื่อนสนิท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เป็นที่ชื่นชอบของเพื่อน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ถูกเด็กคนอื่นล้อเลียน  หรือรังแก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6237" w:type="dxa"/>
            <w:gridSpan w:val="3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เข้ากับผู้ใหญ่ได้ดีกว่ากับเด็กวัยเดียวกัน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5 )</w:t>
            </w:r>
          </w:p>
        </w:tc>
        <w:tc>
          <w:tcPr>
            <w:tcW w:w="1701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( 6 )</w:t>
            </w:r>
          </w:p>
        </w:tc>
        <w:tc>
          <w:tcPr>
            <w:tcW w:w="2126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( 7 – 10 )</w:t>
            </w:r>
          </w:p>
        </w:tc>
      </w:tr>
    </w:tbl>
    <w:p w:rsidR="001D26B3" w:rsidRPr="001D26B3" w:rsidRDefault="001D26B3" w:rsidP="001D26B3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1D26B3">
        <w:rPr>
          <w:rFonts w:ascii="TH SarabunPSK" w:eastAsia="Cordia New" w:hAnsi="TH SarabunPSK" w:cs="TH SarabunPSK"/>
          <w:sz w:val="32"/>
          <w:szCs w:val="32"/>
        </w:rPr>
        <w:t xml:space="preserve">5. </w:t>
      </w:r>
      <w:r w:rsidRPr="001D26B3">
        <w:rPr>
          <w:rFonts w:ascii="TH SarabunPSK" w:eastAsia="Cordia New" w:hAnsi="TH SarabunPSK" w:cs="TH SarabunPSK"/>
          <w:sz w:val="32"/>
          <w:szCs w:val="32"/>
          <w:cs/>
        </w:rPr>
        <w:t>พฤติกรรมด้านสัมพันธภาพทางสังคม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969"/>
        <w:gridCol w:w="2268"/>
        <w:gridCol w:w="425"/>
        <w:gridCol w:w="425"/>
        <w:gridCol w:w="1134"/>
        <w:gridCol w:w="709"/>
      </w:tblGrid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237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ห่วงใยความรู้สึกคนอื่น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lastRenderedPageBreak/>
              <w:t>4</w:t>
            </w:r>
          </w:p>
        </w:tc>
        <w:tc>
          <w:tcPr>
            <w:tcW w:w="6237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เต็มใจแบ่งปันสิ่งของให้เพื่อน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ขนม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ของเล่น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ดินสอ เป็นต้น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237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เป็นที่พึ่งได้เวลาที่คนอื่นเสียใจ อารมณ์ไม่ดี หรือไม่สบายใจ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6237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ใจดีกับเด็กที่เล็กกว่า</w:t>
            </w:r>
          </w:p>
        </w:tc>
        <w:tc>
          <w:tcPr>
            <w:tcW w:w="850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237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ชอบอาสาช่วยเหลือผู้อื่น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พ่อ แม่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เพื่อน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เด็กคนอื่น ๆ เป็นต้น</w:t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0" w:type="dxa"/>
            <w:gridSpan w:val="2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1D26B3" w:rsidRPr="001D26B3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1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2693" w:type="dxa"/>
            <w:gridSpan w:val="2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มีจุดแข็ง ( 4 – 10 )</w:t>
            </w:r>
          </w:p>
        </w:tc>
        <w:tc>
          <w:tcPr>
            <w:tcW w:w="2268" w:type="dxa"/>
            <w:gridSpan w:val="3"/>
            <w:vAlign w:val="center"/>
          </w:tcPr>
          <w:p w:rsidR="001D26B3" w:rsidRPr="001D26B3" w:rsidRDefault="001D26B3" w:rsidP="001D26B3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1D26B3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1D26B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ไม่มีจุดแข็ง ( 0 - 3 )</w:t>
            </w:r>
          </w:p>
        </w:tc>
      </w:tr>
    </w:tbl>
    <w:p w:rsidR="001D26B3" w:rsidRPr="001D26B3" w:rsidRDefault="001D26B3" w:rsidP="001D26B3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  <w:sectPr w:rsidR="001D26B3" w:rsidRPr="001D26B3">
          <w:pgSz w:w="11906" w:h="16838"/>
          <w:pgMar w:top="1134" w:right="1418" w:bottom="1021" w:left="1588" w:header="720" w:footer="720" w:gutter="0"/>
          <w:cols w:space="720"/>
        </w:sectPr>
      </w:pPr>
    </w:p>
    <w:p w:rsidR="002F68FD" w:rsidRPr="002F68FD" w:rsidRDefault="002F68FD" w:rsidP="002F68FD">
      <w:pPr>
        <w:spacing w:before="240" w:after="60" w:line="240" w:lineRule="auto"/>
        <w:jc w:val="center"/>
        <w:outlineLvl w:val="7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การให้คะแนนและการแปลผล</w:t>
      </w:r>
      <w:r w:rsidR="007C6455" w:rsidRPr="00A10AF6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แบบประเมินพฤติกรรมเด็ก  </w:t>
      </w:r>
      <w:r w:rsidR="007C6455" w:rsidRPr="00A10AF6">
        <w:rPr>
          <w:rFonts w:ascii="TH SarabunPSK" w:eastAsia="Cordia New" w:hAnsi="TH SarabunPSK" w:cs="TH SarabunPSK"/>
          <w:b/>
          <w:bCs/>
          <w:sz w:val="32"/>
          <w:szCs w:val="32"/>
        </w:rPr>
        <w:t>(SDQ)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 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>(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สำหรับนักเรียนประเมินตนเอง 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</w:p>
    <w:p w:rsidR="002F68FD" w:rsidRPr="002F68FD" w:rsidRDefault="002F68FD" w:rsidP="002F68FD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  <w:cs/>
        </w:rPr>
        <w:t>1. พฤติกรรมด้านอารมณ์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ฉันปวดศีรษะ  ปวดท้อง  หรือไม่สบายบ่อย ๆ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ฉันขี้กังวล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ฉันไม่มีความสุข  ท้อแท้  ร้องไห้บ่อย ๆ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ฉันกังวลเวลาอยู่ในสถานการณ์ที่ไม่คุ้น และเสียความมั่นใจในตนเองง่าย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ฉันขี้กลัว  รู้สึกหวาดกลัวได้ง่าย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6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5 )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( 6 )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( 7 – 10 )</w:t>
            </w:r>
          </w:p>
        </w:tc>
      </w:tr>
    </w:tbl>
    <w:p w:rsidR="002F68FD" w:rsidRPr="002F68FD" w:rsidRDefault="002F68FD" w:rsidP="002F68F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ab/>
        <w:t xml:space="preserve">2.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ด้านพฤติกรรมเกเร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ฉันโกรธแรง และมักอารมณ์เสีย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ฉันมักทำตามที่คนอื่นบอก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ฉันมีเรื่องทะเลาะวิวาทบ่อย ฉันทำให้คนอื่นทำอย่างที่ฉันต้องการได้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มีคนว่าฉันโกหก  หรือขี้โกงบ่อย ๆ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ฉันเอาของคนอื่นในบ้าน    ที่โรงเรียนหรือที่อื่น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4 )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( 5 )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( 6 – 10 )</w:t>
            </w:r>
          </w:p>
        </w:tc>
      </w:tr>
    </w:tbl>
    <w:p w:rsidR="002F68FD" w:rsidRPr="002F68FD" w:rsidRDefault="002F68FD" w:rsidP="002F68FD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ด้านพฤติกรรมไม่อยู่นิ่ง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ฉันอยู่ไม่นิ่ง  ฉันนั่งนิ่ง ๆ ไม่ได้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ฉันอยู่ไม่สุข  วุ่นวาย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ฉันวอกแวกง่าย  ฉันรู้สึกว่าไม่มีสมาธิ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ฉันคิดก่อนทำ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ฉันทำงานได้จนเสร็จ ความตั้งใจในการทำงานของฉันดี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5 )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( 6 )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( 7 – 10 )</w:t>
            </w:r>
          </w:p>
        </w:tc>
      </w:tr>
    </w:tbl>
    <w:p w:rsidR="002F68FD" w:rsidRPr="002F68FD" w:rsidRDefault="002F68FD" w:rsidP="002F68F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พฤติกรรมด้านความสัมพันธ์กับเพื่อน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ฉันชอบอยู่กับตัวเอง ฉันชอบเล่นคนเดียวหรืออยู่ตามลำพัง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ฉันมีเพื่อนสนิท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เพื่อน ๆ ส่วนมากชอบฉัน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เด็กๆ คนอื่นล้อเลียน  หรือรังแกฉัน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ฉันเข้ากับผู้ใหญ่ได้ดีกว่ากับเด็กในวัยเดียวกัน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3 )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( 4 )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( 5 – 10 )</w:t>
            </w:r>
          </w:p>
        </w:tc>
      </w:tr>
    </w:tbl>
    <w:p w:rsidR="002F68FD" w:rsidRPr="002F68FD" w:rsidRDefault="002F68FD" w:rsidP="002F68FD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 xml:space="preserve">5.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พฤติกรรมด้านสัมพันธภาพทางสังคม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969"/>
        <w:gridCol w:w="2268"/>
        <w:gridCol w:w="425"/>
        <w:gridCol w:w="425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ฉันพยายามทำตัวดีกับคนอื่น  ฉันใส่ใจความรู้สึกของคนอื่น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ฉันเต็มใจแบ่งปันสิ่งของให้เพื่อน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ขนม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ของเล่น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ดินสอ เป็นต้น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keepNext/>
              <w:spacing w:after="0" w:line="240" w:lineRule="auto"/>
              <w:outlineLvl w:val="2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ใคร ๆ ก็พึ่งฉันได้  ถ้าเขาเสียใจ อารมณ์ไม่ดี หรือไม่สบายใจ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lastRenderedPageBreak/>
              <w:t>17</w:t>
            </w:r>
          </w:p>
        </w:tc>
        <w:tc>
          <w:tcPr>
            <w:tcW w:w="6237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ฉันใจดีกับเด็กที่เล็กกว่า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ฉันมักจะอาสาช่วยเหลือผู้อื่น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พ่อ แม่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เพื่อน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เด็กคนอื่น ๆ เป็นต้น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2693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มีจุดแข็ง ( 4 – 10 )</w:t>
            </w:r>
          </w:p>
        </w:tc>
        <w:tc>
          <w:tcPr>
            <w:tcW w:w="2268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ไม่มีจุดแข็ง ( 0 - 3 )</w:t>
            </w:r>
          </w:p>
        </w:tc>
      </w:tr>
    </w:tbl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  <w:sectPr w:rsidR="002F68FD" w:rsidRPr="002F68FD">
          <w:pgSz w:w="11906" w:h="16838"/>
          <w:pgMar w:top="1134" w:right="1418" w:bottom="1021" w:left="1588" w:header="720" w:footer="720" w:gutter="0"/>
          <w:cols w:space="720"/>
        </w:sectPr>
      </w:pPr>
    </w:p>
    <w:p w:rsidR="002F68FD" w:rsidRPr="002F68FD" w:rsidRDefault="002F68FD" w:rsidP="002F68FD">
      <w:pPr>
        <w:pStyle w:val="Heading8"/>
        <w:jc w:val="center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2F68FD">
        <w:rPr>
          <w:rFonts w:ascii="TH SarabunPSK" w:eastAsia="Cordia New" w:hAnsi="TH SarabunPSK" w:cs="TH SarabunPSK"/>
          <w:b/>
          <w:bCs/>
          <w:color w:val="auto"/>
          <w:sz w:val="32"/>
          <w:szCs w:val="32"/>
          <w:cs/>
        </w:rPr>
        <w:lastRenderedPageBreak/>
        <w:t>การให้คะแนนและการแปลผล</w:t>
      </w:r>
      <w:r w:rsidR="007C6455" w:rsidRPr="00A10AF6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แบบประเมินพฤติกรรมเด็ก  </w:t>
      </w:r>
      <w:r w:rsidR="007C6455" w:rsidRPr="00A10AF6">
        <w:rPr>
          <w:rFonts w:ascii="TH SarabunPSK" w:eastAsia="Cordia New" w:hAnsi="TH SarabunPSK" w:cs="TH SarabunPSK"/>
          <w:b/>
          <w:bCs/>
          <w:sz w:val="32"/>
          <w:szCs w:val="32"/>
        </w:rPr>
        <w:t>(SDQ)</w:t>
      </w:r>
      <w:r w:rsidRPr="002F68FD">
        <w:rPr>
          <w:rFonts w:ascii="TH SarabunPSK" w:eastAsia="Cordia New" w:hAnsi="TH SarabunPSK" w:cs="TH SarabunPSK"/>
          <w:b/>
          <w:bCs/>
          <w:color w:val="auto"/>
          <w:sz w:val="32"/>
          <w:szCs w:val="32"/>
          <w:cs/>
        </w:rPr>
        <w:t xml:space="preserve">  </w:t>
      </w:r>
      <w:r w:rsidRPr="002F68FD">
        <w:rPr>
          <w:rFonts w:ascii="TH SarabunPSK" w:eastAsia="Cordia New" w:hAnsi="TH SarabunPSK" w:cs="TH SarabunPSK"/>
          <w:b/>
          <w:bCs/>
          <w:color w:val="auto"/>
          <w:sz w:val="32"/>
          <w:szCs w:val="32"/>
        </w:rPr>
        <w:t>(</w:t>
      </w:r>
      <w:r w:rsidRPr="002F68FD">
        <w:rPr>
          <w:rFonts w:ascii="TH SarabunPSK" w:eastAsia="Cordia New" w:hAnsi="TH SarabunPSK" w:cs="TH SarabunPSK"/>
          <w:b/>
          <w:bCs/>
          <w:color w:val="auto"/>
          <w:sz w:val="32"/>
          <w:szCs w:val="32"/>
          <w:cs/>
        </w:rPr>
        <w:t xml:space="preserve"> สำหรับผู้ปกครอง ประเมินนักเรียน</w:t>
      </w:r>
      <w:r w:rsidRPr="002F68FD">
        <w:rPr>
          <w:rFonts w:ascii="TH SarabunPSK" w:eastAsia="Cordia New" w:hAnsi="TH SarabunPSK" w:cs="TH SarabunPSK"/>
          <w:color w:val="auto"/>
          <w:sz w:val="32"/>
          <w:szCs w:val="32"/>
          <w:cs/>
        </w:rPr>
        <w:t xml:space="preserve"> </w:t>
      </w:r>
      <w:r w:rsidRPr="002F68FD">
        <w:rPr>
          <w:rFonts w:ascii="TH SarabunPSK" w:eastAsia="Cordia New" w:hAnsi="TH SarabunPSK" w:cs="TH SarabunPSK"/>
          <w:color w:val="auto"/>
          <w:sz w:val="32"/>
          <w:szCs w:val="32"/>
        </w:rPr>
        <w:t>)</w:t>
      </w:r>
    </w:p>
    <w:p w:rsidR="002F68FD" w:rsidRPr="002F68FD" w:rsidRDefault="002F68FD" w:rsidP="002F68FD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  <w:cs/>
        </w:rPr>
        <w:t>1. พฤติกรรมด้านอารมณ์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มักจะบ่นว่าปวดศีรษะ  ปวดท้อง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กังวลใจหลายเรื่อง  ดูกังวลเสมอ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ดูไม่มีความสุข  ท้อแท้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เครียดไม่ยอมห่างเวลาอยู่ในสถานการณ์ที่ไม่คุ้นและขาดความมั่นใจในตนเอง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6237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ขี้กลัว  รู้สึกหวาดกลัวได้ง่าย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6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3 )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( 4 )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( 5 – 10 )</w:t>
            </w:r>
          </w:p>
        </w:tc>
      </w:tr>
    </w:tbl>
    <w:p w:rsidR="002F68FD" w:rsidRPr="002F68FD" w:rsidRDefault="002F68FD" w:rsidP="002F68F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ab/>
        <w:t xml:space="preserve">2.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ด้านพฤติกรรมเกเร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มักจะอาละวาด หรือโมโหร้าย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เชื่อฟัง  มักจะทำตามที่ผู้ใหญ่ต้องการ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มักจะมีเรื่องทะเลาะวิวาทกับเด็กอื่น  หรือรังแกเด็กอื่น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ชอบโกหก  หรือขี้โกง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ขโมยของที่บ้าน  ที่โรงเรียนหรือที่อื่น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3 )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( 4 )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( 5 – 10 )</w:t>
            </w:r>
          </w:p>
        </w:tc>
      </w:tr>
    </w:tbl>
    <w:p w:rsidR="002F68FD" w:rsidRPr="002F68FD" w:rsidRDefault="002F68FD" w:rsidP="002F68FD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ด้านพฤติกรรมไม่อยู่นิ่ง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อยู่ไม่นิ่ง  นั่งนิ่ง ๆ ไม่ได้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อยู่ไม่สุข  วุ่นวายอย่างมาก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วอกแวกง่าย  สมาธิสั้น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คิดก่อนทำ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ทำงานได้จนเสร็จ มีความตั้งอกตั้งใจในการทำงาน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5 )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( 6 )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( 7 – 10 )</w:t>
            </w:r>
          </w:p>
        </w:tc>
      </w:tr>
    </w:tbl>
    <w:p w:rsidR="002F68FD" w:rsidRPr="002F68FD" w:rsidRDefault="002F68FD" w:rsidP="002F68F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พฤติกรรมด้านความสัมพันธ์กับเพื่อน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260"/>
        <w:gridCol w:w="1843"/>
        <w:gridCol w:w="1134"/>
        <w:gridCol w:w="567"/>
        <w:gridCol w:w="283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ค่อนข้างแยกตัว ชอบเล่นคนเดียว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มีเพื่อนสนิท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เป็นที่ชื่นชอบของเพื่อน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ถูกเด็กคนอื่นล้อเลียน  หรือรังแก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62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เข้ากับผู้ใหญ่ได้ดีกว่ากับเด็กวัยเดียวกัน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1843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ปกติ ( 0 – 5 )</w:t>
            </w:r>
          </w:p>
        </w:tc>
        <w:tc>
          <w:tcPr>
            <w:tcW w:w="170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เสี่ยง ( 6 )</w:t>
            </w:r>
          </w:p>
        </w:tc>
        <w:tc>
          <w:tcPr>
            <w:tcW w:w="2126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มีปัญหา ( 7 – 10 )</w:t>
            </w:r>
          </w:p>
        </w:tc>
      </w:tr>
    </w:tbl>
    <w:p w:rsidR="002F68FD" w:rsidRPr="002F68FD" w:rsidRDefault="002F68FD" w:rsidP="002F68FD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F68FD">
        <w:rPr>
          <w:rFonts w:ascii="TH SarabunPSK" w:eastAsia="Cordia New" w:hAnsi="TH SarabunPSK" w:cs="TH SarabunPSK"/>
          <w:sz w:val="32"/>
          <w:szCs w:val="32"/>
        </w:rPr>
        <w:t xml:space="preserve">5. </w:t>
      </w:r>
      <w:r w:rsidRPr="002F68FD">
        <w:rPr>
          <w:rFonts w:ascii="TH SarabunPSK" w:eastAsia="Cordia New" w:hAnsi="TH SarabunPSK" w:cs="TH SarabunPSK"/>
          <w:sz w:val="32"/>
          <w:szCs w:val="32"/>
          <w:cs/>
        </w:rPr>
        <w:t>พฤติกรรมด้านสัมพันธภาพทางสังคม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969"/>
        <w:gridCol w:w="2268"/>
        <w:gridCol w:w="425"/>
        <w:gridCol w:w="425"/>
        <w:gridCol w:w="1134"/>
        <w:gridCol w:w="709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ห่วงใยความรู้สึกคนอื่น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เต็มใจแบ่งปันสิ่งของให้เพื่อน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ขนม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ของเล่น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ดินสอ เป็นต้น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lastRenderedPageBreak/>
              <w:t>9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เป็นที่พึ่งได้เวลาที่คนอื่นเสียใจ อารมณ์ไม่ดี หรือไม่สบายใจ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6237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ใจดีกับเด็กที่เล็กกว่า</w:t>
            </w:r>
          </w:p>
        </w:tc>
        <w:tc>
          <w:tcPr>
            <w:tcW w:w="850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c>
          <w:tcPr>
            <w:tcW w:w="392" w:type="dxa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237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ชอบอาสาช่วยเหลือผู้อื่น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พ่อ แม่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เพื่อน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เด็กคนอื่น ๆ เป็นต้น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50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1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 / จัดอยู่ในกลุ่ม</w:t>
            </w:r>
          </w:p>
        </w:tc>
        <w:tc>
          <w:tcPr>
            <w:tcW w:w="2693" w:type="dxa"/>
            <w:gridSpan w:val="2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มีจุดแข็ง ( 4 – 10 )</w:t>
            </w:r>
          </w:p>
        </w:tc>
        <w:tc>
          <w:tcPr>
            <w:tcW w:w="2268" w:type="dxa"/>
            <w:gridSpan w:val="3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ไม่มีจุดแข็ง ( 0 - 3 )</w:t>
            </w:r>
          </w:p>
        </w:tc>
      </w:tr>
    </w:tbl>
    <w:p w:rsidR="00420C5F" w:rsidRDefault="00420C5F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2F68FD" w:rsidRDefault="002F68FD" w:rsidP="002F68FD"/>
    <w:p w:rsidR="00682AC3" w:rsidRDefault="00682AC3" w:rsidP="002F68FD"/>
    <w:p w:rsidR="00682AC3" w:rsidRDefault="00682AC3" w:rsidP="002F68FD">
      <w:pPr>
        <w:rPr>
          <w:rFonts w:hint="cs"/>
        </w:rPr>
      </w:pPr>
    </w:p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ตารางคะแนนการแปลผลแบบประเมินพฤติกรรมเด็ก</w:t>
      </w:r>
    </w:p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สรุปการให้คะแนนและการแปลผลในภาพรวม 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ab/>
        <w:t>(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นักเรียนประเมินตนเอง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</w:p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992"/>
        <w:gridCol w:w="709"/>
        <w:gridCol w:w="709"/>
        <w:gridCol w:w="1134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ปกติ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เสี่ยง 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มีปัญหา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คะแนนรวมพฤติกรรมที่เป็นปัญหา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จากคะแนนรวมพฤติกรรม 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 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 -  1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-  1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-  40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คะแนนรวมพฤติกรรมแต่ละด้าน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1. พฤติกรรมด้านอารมณ์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0 –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 พฤติกรรมเกเร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0 –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พฤติกรรมอยู่ไม่นิ่ง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– 5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7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4. พฤติกรรมด้านความสัมพันธ์กับเพื่อน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0 - 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5.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พฤติกรรมด้านสัมพันธภาพทางสังคม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(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คะแนนจุดแข็ง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มีจุดแข็ง(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4 – 10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843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ไม่มีจุดแข็ง 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– 3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)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สรุปการให้คะแนนและการแปลผลในภาพรวม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 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ฉบับครูประเมินนักเรียน และ ฉบับผู้ปกครองประเมินนักเรียน 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992"/>
        <w:gridCol w:w="709"/>
        <w:gridCol w:w="709"/>
        <w:gridCol w:w="1134"/>
      </w:tblGrid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ปกติ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เสี่ยง 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มีปัญหา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คะแนนรวมพฤติกรรมที่เป็นปัญหา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จากคะแนนรวมพฤติกรรม 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 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 -  15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16  -  17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18  -  40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คะแนนรวมพฤติกรรมแต่ละด้าน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1. พฤติกรรมด้านอารมณ์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– 3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5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 พฤติกรรมเกเร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– 3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5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พฤติกรรมอยู่ไม่นิ่ง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– 5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7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4. พฤติกรรมด้านความสัมพันธ์กับเพื่อน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0 -  5</w:t>
            </w:r>
          </w:p>
        </w:tc>
        <w:tc>
          <w:tcPr>
            <w:tcW w:w="1418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7  -  10</w:t>
            </w:r>
          </w:p>
        </w:tc>
      </w:tr>
      <w:tr w:rsidR="002F68FD" w:rsidRPr="002F68FD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62" w:type="dxa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5.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พฤติกรรมด้านสัมพันธภาพทางสังคม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(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คะแนนจุดแข็ง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1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มีจุดแข็ง 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4 –10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843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ไม่มีจุดแข็ง (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>– 3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)</w:t>
            </w:r>
            <w:r w:rsidRPr="002F68F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:rsidR="002F68FD" w:rsidRPr="002F68FD" w:rsidRDefault="002F68FD" w:rsidP="002F68FD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การแปลผล 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>(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ด้านหลัง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  <w:r w:rsidRPr="002F68F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สำหรับครู   นักเรียน/ผู้ปกครอง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851"/>
        <w:gridCol w:w="2835"/>
        <w:gridCol w:w="850"/>
        <w:gridCol w:w="992"/>
        <w:gridCol w:w="851"/>
        <w:gridCol w:w="425"/>
        <w:gridCol w:w="851"/>
      </w:tblGrid>
      <w:tr w:rsidR="002F68FD" w:rsidRPr="002F68FD" w:rsidTr="00EC3708">
        <w:tblPrEx>
          <w:tblCellMar>
            <w:top w:w="0" w:type="dxa"/>
            <w:bottom w:w="0" w:type="dxa"/>
          </w:tblCellMar>
        </w:tblPrEx>
        <w:tc>
          <w:tcPr>
            <w:tcW w:w="56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850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ไม่เลย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เล็กน้อย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ค่อนข้างมาก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c>
          <w:tcPr>
            <w:tcW w:w="56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*3. ปัญหานี้ทำให้รู้สึกไม่สบายใจ</w:t>
            </w:r>
          </w:p>
        </w:tc>
        <w:tc>
          <w:tcPr>
            <w:tcW w:w="850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*4. ปัญหานี้รบกวนชีวิตประจำวันในด้านต่าง ๆ</w:t>
            </w:r>
          </w:p>
        </w:tc>
        <w:tc>
          <w:tcPr>
            <w:tcW w:w="3969" w:type="dxa"/>
            <w:gridSpan w:val="5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ข้อสำหรับการให้คะแนนของ</w:t>
            </w:r>
          </w:p>
        </w:tc>
        <w:tc>
          <w:tcPr>
            <w:tcW w:w="2835" w:type="dxa"/>
            <w:vMerge w:val="restart"/>
            <w:vAlign w:val="center"/>
          </w:tcPr>
          <w:p w:rsidR="002F68FD" w:rsidRPr="002F68FD" w:rsidRDefault="002F68FD" w:rsidP="002F68FD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850" w:type="dxa"/>
            <w:vMerge w:val="restart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ไม่เลย</w:t>
            </w:r>
          </w:p>
        </w:tc>
        <w:tc>
          <w:tcPr>
            <w:tcW w:w="992" w:type="dxa"/>
            <w:vMerge w:val="restart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เล็กน้อย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ค่อนข้างมาก</w:t>
            </w:r>
          </w:p>
        </w:tc>
        <w:tc>
          <w:tcPr>
            <w:tcW w:w="851" w:type="dxa"/>
            <w:vMerge w:val="restart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1" w:type="dxa"/>
          </w:tcPr>
          <w:p w:rsidR="002F68FD" w:rsidRPr="002F68FD" w:rsidRDefault="002F68FD" w:rsidP="002F68FD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นักเรียน / ผู้ปกครอง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ครู</w:t>
            </w:r>
          </w:p>
        </w:tc>
        <w:tc>
          <w:tcPr>
            <w:tcW w:w="2835" w:type="dxa"/>
            <w:vMerge/>
          </w:tcPr>
          <w:p w:rsidR="002F68FD" w:rsidRPr="002F68FD" w:rsidRDefault="002F68FD" w:rsidP="002F68FD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vMerge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ความเป็นอยู่ที่บ้าน</w:t>
            </w:r>
          </w:p>
        </w:tc>
        <w:tc>
          <w:tcPr>
            <w:tcW w:w="850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การคบเพื่อน</w:t>
            </w:r>
          </w:p>
        </w:tc>
        <w:tc>
          <w:tcPr>
            <w:tcW w:w="850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การเรียนในห้องเรียน</w:t>
            </w:r>
          </w:p>
        </w:tc>
        <w:tc>
          <w:tcPr>
            <w:tcW w:w="850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กิจกรรมยามว่าง</w:t>
            </w:r>
          </w:p>
        </w:tc>
        <w:tc>
          <w:tcPr>
            <w:tcW w:w="850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3"/>
            <w:vMerge w:val="restart"/>
            <w:vAlign w:val="center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สรุปการแปลผล</w:t>
            </w:r>
          </w:p>
        </w:tc>
        <w:tc>
          <w:tcPr>
            <w:tcW w:w="2693" w:type="dxa"/>
            <w:gridSpan w:val="3"/>
          </w:tcPr>
          <w:p w:rsidR="002F68FD" w:rsidRPr="002F68F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คะแนนรวม   </w:t>
            </w: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0    </w:t>
            </w: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ปกติ</w:t>
            </w:r>
          </w:p>
        </w:tc>
      </w:tr>
      <w:tr w:rsidR="002F68F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3"/>
            <w:vMerge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gridSpan w:val="3"/>
          </w:tcPr>
          <w:p w:rsidR="002F68FD" w:rsidRPr="00D8606D" w:rsidRDefault="002F68F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คะแนนรวม   </w:t>
            </w: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1 – 2    </w:t>
            </w: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gridSpan w:val="2"/>
          </w:tcPr>
          <w:p w:rsidR="002F68FD" w:rsidRPr="002F68FD" w:rsidRDefault="002F68F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เสี่ยง</w:t>
            </w:r>
          </w:p>
        </w:tc>
      </w:tr>
      <w:tr w:rsidR="00D8606D" w:rsidRPr="002F68FD" w:rsidTr="00EC37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3"/>
            <w:vMerge/>
          </w:tcPr>
          <w:p w:rsidR="00D8606D" w:rsidRPr="002F68FD" w:rsidRDefault="00D8606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gridSpan w:val="3"/>
          </w:tcPr>
          <w:p w:rsidR="00D8606D" w:rsidRPr="00D8606D" w:rsidRDefault="00D8606D" w:rsidP="002F68FD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คะแนนรวม  </w:t>
            </w: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3 – 10   </w:t>
            </w:r>
            <w:r w:rsidRPr="00D8606D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gridSpan w:val="2"/>
          </w:tcPr>
          <w:p w:rsidR="00D8606D" w:rsidRDefault="00D8606D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F68FD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มีปัญหา</w:t>
            </w:r>
          </w:p>
          <w:p w:rsidR="00A67C45" w:rsidRPr="002F68FD" w:rsidRDefault="00A67C45" w:rsidP="002F68FD">
            <w:pPr>
              <w:spacing w:after="0" w:line="240" w:lineRule="auto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</w:tbl>
    <w:p w:rsidR="002F68FD" w:rsidRDefault="002F68FD" w:rsidP="002F68FD"/>
    <w:p w:rsidR="002F68FD" w:rsidRPr="00A67C45" w:rsidRDefault="002F68FD" w:rsidP="002F68FD">
      <w:pPr>
        <w:pStyle w:val="Title"/>
        <w:rPr>
          <w:rFonts w:ascii="TH SarabunPSK" w:hAnsi="TH SarabunPSK" w:cs="TH SarabunPSK"/>
          <w:b/>
          <w:bCs/>
          <w:sz w:val="36"/>
          <w:szCs w:val="36"/>
        </w:rPr>
      </w:pPr>
      <w:r w:rsidRPr="00A67C4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ตารางแสดงเกณฑ์อ้างอิงการเจริญเติบโต  ของเพศหญิง</w:t>
      </w:r>
      <w:r w:rsidRPr="00A67C45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A67C45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อายุ  </w:t>
      </w:r>
      <w:r w:rsidRPr="00A67C45">
        <w:rPr>
          <w:rFonts w:ascii="TH SarabunPSK" w:hAnsi="TH SarabunPSK" w:cs="TH SarabunPSK"/>
          <w:b/>
          <w:bCs/>
          <w:sz w:val="36"/>
          <w:szCs w:val="36"/>
        </w:rPr>
        <w:t xml:space="preserve">12  -  18  </w:t>
      </w:r>
      <w:r w:rsidRPr="00A67C45">
        <w:rPr>
          <w:rFonts w:ascii="TH SarabunPSK" w:hAnsi="TH SarabunPSK" w:cs="TH SarabunPSK"/>
          <w:b/>
          <w:bCs/>
          <w:sz w:val="36"/>
          <w:szCs w:val="36"/>
          <w:cs/>
        </w:rPr>
        <w:t>ปี</w:t>
      </w:r>
    </w:p>
    <w:p w:rsidR="002F68FD" w:rsidRPr="00254BBC" w:rsidRDefault="002F68FD" w:rsidP="002F68FD">
      <w:pPr>
        <w:pStyle w:val="Title"/>
        <w:rPr>
          <w:rFonts w:ascii="TH SarabunPSK" w:hAnsi="TH SarabunPSK" w:cs="TH SarabunPSK"/>
          <w:b/>
          <w:bCs/>
        </w:rPr>
      </w:pPr>
    </w:p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  <w:r w:rsidRPr="00254BBC">
        <w:rPr>
          <w:rFonts w:ascii="TH SarabunPSK" w:hAnsi="TH SarabunPSK" w:cs="TH SarabunPSK"/>
          <w:sz w:val="32"/>
          <w:szCs w:val="32"/>
          <w:cs/>
        </w:rPr>
        <w:t>เปรียบเทียบระหว่าง  อายุ   กับ  น้ำหนัก</w:t>
      </w: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2F68FD" w:rsidRPr="00254BBC" w:rsidRDefault="00EC3708" w:rsidP="002F68FD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 ( ปี )</w:t>
            </w:r>
          </w:p>
        </w:tc>
        <w:tc>
          <w:tcPr>
            <w:tcW w:w="6930" w:type="dxa"/>
            <w:gridSpan w:val="3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น้ำหนัก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กิโลกรัม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2F68FD" w:rsidRPr="00254BBC" w:rsidRDefault="002F68FD" w:rsidP="002F68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29.50 - 53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33 - 55.50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36.50 - 56.50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56.50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38.50 - 57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40 - 57.50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41 - 57.50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41.50 - 58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</w:t>
            </w:r>
          </w:p>
        </w:tc>
      </w:tr>
    </w:tbl>
    <w:p w:rsidR="002F68FD" w:rsidRPr="00254BBC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  <w:cs/>
        </w:rPr>
      </w:pPr>
    </w:p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  <w:r w:rsidRPr="00254BBC">
        <w:rPr>
          <w:rFonts w:ascii="TH SarabunPSK" w:hAnsi="TH SarabunPSK" w:cs="TH SarabunPSK"/>
          <w:sz w:val="32"/>
          <w:szCs w:val="32"/>
          <w:cs/>
        </w:rPr>
        <w:t>เปรียบเทียบระหว่าง  อายุ  กับ  ส่วนสูง</w:t>
      </w: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อายุ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30" w:type="dxa"/>
            <w:gridSpan w:val="3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ส่วนสูง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เซนติเมตร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)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139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139 - 160.50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160.50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143.50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143.50 - 162.50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162.50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147 - 163.50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163.50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148.50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148.50 - 164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164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149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149 - 164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164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149.50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149.50 - 164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164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150 - 164.50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164.50</w:t>
            </w:r>
          </w:p>
        </w:tc>
      </w:tr>
    </w:tbl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  <w:cs/>
        </w:rPr>
      </w:pPr>
    </w:p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  <w:r w:rsidRPr="00254BBC">
        <w:rPr>
          <w:rFonts w:ascii="TH SarabunPSK" w:hAnsi="TH SarabunPSK" w:cs="TH SarabunPSK"/>
          <w:sz w:val="32"/>
          <w:szCs w:val="32"/>
          <w:cs/>
        </w:rPr>
        <w:lastRenderedPageBreak/>
        <w:t>เปรียบเทียบระหว่าง  ส่วนสูง  กับ  น้ำหนัก</w:t>
      </w: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ส่วนสูง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เซนติเมตร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)</w:t>
            </w:r>
          </w:p>
        </w:tc>
        <w:tc>
          <w:tcPr>
            <w:tcW w:w="6930" w:type="dxa"/>
            <w:gridSpan w:val="3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น้ำหนัก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กิโลกรัม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2F68FD" w:rsidRPr="00254BBC" w:rsidRDefault="002F68FD" w:rsidP="002F68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130  -  135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22.50 - 38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136  -  140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25.50 - 42.50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42.50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141  -  145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28.50 - 47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47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146  -  150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31.50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31.50 - 51.50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151  -  155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35.50 - 55.50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156  -  160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34 - 59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59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161  -  165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43 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43 - 62.50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62.50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166  -  170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46.50 - 65.50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65.50</w:t>
            </w:r>
          </w:p>
        </w:tc>
      </w:tr>
    </w:tbl>
    <w:p w:rsidR="002F68FD" w:rsidRPr="00254BBC" w:rsidRDefault="002F68FD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F68FD" w:rsidRPr="00254BBC" w:rsidRDefault="002F68FD" w:rsidP="002F68FD">
      <w:pPr>
        <w:rPr>
          <w:rFonts w:ascii="TH SarabunPSK" w:hAnsi="TH SarabunPSK" w:cs="TH SarabunPSK"/>
          <w:b/>
          <w:bCs/>
          <w:sz w:val="32"/>
          <w:szCs w:val="32"/>
        </w:rPr>
      </w:pP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ข้อมูล  </w:t>
      </w:r>
      <w:r w:rsidRPr="00254BBC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>กรมอนามัย   กระทรวงสาธารณสุข  พ</w:t>
      </w:r>
      <w:r w:rsidRPr="00254BBC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Pr="00254BBC">
        <w:rPr>
          <w:rFonts w:ascii="TH SarabunPSK" w:hAnsi="TH SarabunPSK" w:cs="TH SarabunPSK"/>
          <w:b/>
          <w:bCs/>
          <w:sz w:val="32"/>
          <w:szCs w:val="32"/>
        </w:rPr>
        <w:t xml:space="preserve">.  2542   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เกณฑ์อ้างอิง   น้ำหนัก   ส่วนสูง   </w:t>
      </w:r>
    </w:p>
    <w:p w:rsidR="002F68FD" w:rsidRDefault="002F68FD" w:rsidP="002F68FD">
      <w:pPr>
        <w:rPr>
          <w:rFonts w:ascii="TH SarabunPSK" w:hAnsi="TH SarabunPSK" w:cs="TH SarabunPSK"/>
          <w:b/>
          <w:bCs/>
          <w:sz w:val="32"/>
          <w:szCs w:val="32"/>
        </w:rPr>
      </w:pPr>
      <w:r w:rsidRPr="00254BBC"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และเครื่องชี้วัดภาวะโภชนาการของประชาชนคนไทย  อายุ  </w:t>
      </w:r>
      <w:r w:rsidRPr="00254BBC">
        <w:rPr>
          <w:rFonts w:ascii="TH SarabunPSK" w:hAnsi="TH SarabunPSK" w:cs="TH SarabunPSK"/>
          <w:b/>
          <w:bCs/>
          <w:sz w:val="32"/>
          <w:szCs w:val="32"/>
        </w:rPr>
        <w:t xml:space="preserve">12  -  19   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7C45" w:rsidRDefault="00A67C45" w:rsidP="002F68F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F68FD" w:rsidRPr="00254BBC" w:rsidRDefault="002F68FD" w:rsidP="002F68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ตารางแสดงเกณฑ์อ้างอิงการเจริญเติบโต  ของเพศชาย   อายุ  </w:t>
      </w:r>
      <w:r w:rsidRPr="00254BBC">
        <w:rPr>
          <w:rFonts w:ascii="TH SarabunPSK" w:hAnsi="TH SarabunPSK" w:cs="TH SarabunPSK"/>
          <w:b/>
          <w:bCs/>
          <w:sz w:val="32"/>
          <w:szCs w:val="32"/>
        </w:rPr>
        <w:t xml:space="preserve">12  -  18  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  <w:r w:rsidRPr="00254BBC">
        <w:rPr>
          <w:rFonts w:ascii="TH SarabunPSK" w:hAnsi="TH SarabunPSK" w:cs="TH SarabunPSK"/>
          <w:sz w:val="32"/>
          <w:szCs w:val="32"/>
          <w:cs/>
        </w:rPr>
        <w:t>เปรียบเทียบระหว่าง  อายุ  กับ  น้ำหนัก</w:t>
      </w: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อายุ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30" w:type="dxa"/>
            <w:gridSpan w:val="3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น้ำหนัก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กิโลกรัม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2F68FD" w:rsidRPr="00254BBC" w:rsidRDefault="002F68FD" w:rsidP="002F68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28 - 54.50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54.50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32.50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32.50 - 58.50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35.50 - 61.50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40 - 64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44 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44 - 66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66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46.50 - 67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48 - 68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68</w:t>
            </w:r>
          </w:p>
        </w:tc>
      </w:tr>
    </w:tbl>
    <w:p w:rsidR="002F68FD" w:rsidRPr="00254BBC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  <w:r w:rsidRPr="00254BBC">
        <w:rPr>
          <w:rFonts w:ascii="TH SarabunPSK" w:hAnsi="TH SarabunPSK" w:cs="TH SarabunPSK"/>
          <w:sz w:val="32"/>
          <w:szCs w:val="32"/>
          <w:cs/>
        </w:rPr>
        <w:t>เปรียบเทียบระหว่าง  อายุ  กับ  ส่วนสูง</w:t>
      </w: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อายุ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30" w:type="dxa"/>
            <w:gridSpan w:val="3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ส่วนสูง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เซนติเมตร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)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2F68FD" w:rsidRPr="00254BBC" w:rsidRDefault="002F68FD" w:rsidP="002F68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135.50 - 164.50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164.50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141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141 - 170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147.50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147.50 - 173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173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153.50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153.50 - 176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176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158.50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158.50 - 177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177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160.50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160.50 - 177.50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177.50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161.50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161.50 - 179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179</w:t>
            </w:r>
          </w:p>
        </w:tc>
      </w:tr>
    </w:tbl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  <w:cs/>
        </w:rPr>
      </w:pPr>
    </w:p>
    <w:p w:rsidR="002F68FD" w:rsidRDefault="002F68FD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  <w:r w:rsidRPr="00254BBC">
        <w:rPr>
          <w:rFonts w:ascii="TH SarabunPSK" w:hAnsi="TH SarabunPSK" w:cs="TH SarabunPSK"/>
          <w:sz w:val="32"/>
          <w:szCs w:val="32"/>
          <w:cs/>
        </w:rPr>
        <w:lastRenderedPageBreak/>
        <w:t>เปรียบเทียบระหว่าง  ส่วนสูง  กับ  น้ำหนัก</w:t>
      </w:r>
    </w:p>
    <w:p w:rsidR="00A67C45" w:rsidRPr="00254BBC" w:rsidRDefault="00A67C45" w:rsidP="002F68FD">
      <w:pPr>
        <w:pStyle w:val="Subtitle"/>
        <w:jc w:val="left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ส่วนสูง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เซนติเมตร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)</w:t>
            </w:r>
          </w:p>
        </w:tc>
        <w:tc>
          <w:tcPr>
            <w:tcW w:w="6930" w:type="dxa"/>
            <w:gridSpan w:val="3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น้ำหนัก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กิโลกรัม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2F68FD" w:rsidRPr="00254BBC" w:rsidRDefault="002F68FD" w:rsidP="002F68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130  -  135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23.50 - 37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37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136  -  140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26 - 41.50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141  -  145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28 - 45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146  -  150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31.50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31.50 - 49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49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151  -  155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34.50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34.50 - 58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156  -  160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38 - 57.50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161  -  165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42  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42 - 61.50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166  -  170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45.50 - 65.50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65.50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171  -  175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44.50 - 69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69</w:t>
            </w:r>
          </w:p>
        </w:tc>
      </w:tr>
      <w:tr w:rsidR="002F68FD" w:rsidRPr="00254BBC" w:rsidTr="002F68F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176  -  180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ต่ำกว่า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53 - 72.50</w:t>
            </w:r>
          </w:p>
        </w:tc>
        <w:tc>
          <w:tcPr>
            <w:tcW w:w="2310" w:type="dxa"/>
            <w:vAlign w:val="center"/>
          </w:tcPr>
          <w:p w:rsidR="002F68FD" w:rsidRPr="00254BBC" w:rsidRDefault="002F68FD" w:rsidP="002F68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สูงกว่า  </w:t>
            </w:r>
            <w:r w:rsidRPr="00254B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72.50</w:t>
            </w:r>
          </w:p>
        </w:tc>
      </w:tr>
    </w:tbl>
    <w:p w:rsidR="00A67C45" w:rsidRDefault="00A67C45" w:rsidP="002F68FD">
      <w:pPr>
        <w:pStyle w:val="Heading4"/>
        <w:spacing w:before="0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</w:p>
    <w:p w:rsidR="002F68FD" w:rsidRPr="00EC3708" w:rsidRDefault="002F68FD" w:rsidP="002F68FD">
      <w:pPr>
        <w:pStyle w:val="Heading4"/>
        <w:spacing w:before="0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ข้อมูล  </w:t>
      </w: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 xml:space="preserve">:  </w:t>
      </w: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กรมอนามัย   กระทรวงสาธารณสุข  พ</w:t>
      </w: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.</w:t>
      </w: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ศ</w:t>
      </w: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 xml:space="preserve">.  2542   </w:t>
      </w:r>
      <w:r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เกณฑ์อ้างอิง   น้ำหนัก   ส่วนสูง   </w:t>
      </w:r>
    </w:p>
    <w:p w:rsidR="002F68FD" w:rsidRPr="00EC3708" w:rsidRDefault="00EC3708" w:rsidP="002F68FD">
      <w:pPr>
        <w:pStyle w:val="Heading4"/>
        <w:spacing w:before="0"/>
        <w:rPr>
          <w:rFonts w:ascii="TH SarabunPSK" w:hAnsi="TH SarabunPSK" w:cs="TH SarabunPSK"/>
          <w:i w:val="0"/>
          <w:iCs w:val="0"/>
          <w:sz w:val="32"/>
          <w:szCs w:val="32"/>
        </w:rPr>
      </w:pPr>
      <w:r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 xml:space="preserve">            </w:t>
      </w:r>
      <w:r w:rsidR="002F68FD"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 xml:space="preserve">และเครื่องชี้วัดภาวะโภชนาการของประชาชนคนไทย  อายุ  </w:t>
      </w:r>
      <w:r w:rsidR="002F68FD"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12  -  19</w:t>
      </w:r>
      <w:r w:rsidR="002F68FD" w:rsidRPr="00EC3708"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  <w:r w:rsidR="002F68FD"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 xml:space="preserve"> </w:t>
      </w:r>
      <w:r w:rsidR="002F68FD" w:rsidRPr="00EC3708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ปี</w:t>
      </w:r>
    </w:p>
    <w:p w:rsidR="002F68FD" w:rsidRDefault="002F68FD" w:rsidP="002F68FD"/>
    <w:p w:rsidR="002F68FD" w:rsidRDefault="002F68FD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2F68FD"/>
    <w:p w:rsidR="00EC3708" w:rsidRDefault="00EC3708" w:rsidP="00EC37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ตารางแสดงเกณฑ์อ้างอิงการเจริญเติบโต  ของเพศชาย   อายุ  </w:t>
      </w:r>
      <w:r w:rsidRPr="00254BBC">
        <w:rPr>
          <w:rFonts w:ascii="TH SarabunPSK" w:hAnsi="TH SarabunPSK" w:cs="TH SarabunPSK"/>
          <w:b/>
          <w:bCs/>
          <w:sz w:val="32"/>
          <w:szCs w:val="32"/>
        </w:rPr>
        <w:t xml:space="preserve">12  -  18  </w:t>
      </w:r>
      <w:r w:rsidRPr="00254BB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EC3708" w:rsidRPr="00EC3708" w:rsidRDefault="00EC3708" w:rsidP="00EC3708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เปรียบเทียบระหว่าง  อายุ  กับ 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อายุ 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(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ปี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30" w:type="dxa"/>
            <w:gridSpan w:val="3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น้ำหนัก 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(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กิโลกรัม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EC3708" w:rsidRPr="00EC3708" w:rsidRDefault="00EC3708" w:rsidP="00EC3708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28 - 54.50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54.50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32.50 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32.50 - 58.50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58.50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35.50 - 61.50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61.50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40 - 64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64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ต่ำกว่า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44  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44 - 66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66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46.50 - 67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67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48 - 68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68</w:t>
            </w:r>
          </w:p>
        </w:tc>
      </w:tr>
    </w:tbl>
    <w:p w:rsidR="00682AC3" w:rsidRDefault="00682AC3" w:rsidP="00EC3708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C3708" w:rsidRPr="00EC3708" w:rsidRDefault="00EC3708" w:rsidP="00EC3708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เปรียบเทียบระหว่าง  อายุ  กับ 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อายุ 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(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ปี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30" w:type="dxa"/>
            <w:gridSpan w:val="3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ส่วนสูง 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เซนติเมตร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)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EC3708" w:rsidRPr="00EC3708" w:rsidRDefault="00EC3708" w:rsidP="00EC3708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135.50 - 164.50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164.50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141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141 - 170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147.50 - 173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173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153.50 - 176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176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158.50 - 177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177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160.50 - 177.50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177.50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161.50 - 179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179</w:t>
            </w:r>
          </w:p>
        </w:tc>
      </w:tr>
    </w:tbl>
    <w:p w:rsidR="00EC3708" w:rsidRPr="00EC3708" w:rsidRDefault="00EC3708" w:rsidP="00EC3708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เปรียบเทียบระหว่าง  ส่วนสูง  กับ 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310"/>
        <w:gridCol w:w="2310"/>
        <w:gridCol w:w="2310"/>
      </w:tblGrid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ส่วนสูง 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(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เซนติเมตร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)</w:t>
            </w:r>
          </w:p>
        </w:tc>
        <w:tc>
          <w:tcPr>
            <w:tcW w:w="6930" w:type="dxa"/>
            <w:gridSpan w:val="3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น้ำหนัก 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(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กิโลกรัม </w:t>
            </w: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vAlign w:val="center"/>
          </w:tcPr>
          <w:p w:rsidR="00EC3708" w:rsidRPr="00EC3708" w:rsidRDefault="00EC3708" w:rsidP="00EC3708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130  -  135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23.50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23.50 - 37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37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136  -  140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26 - 41.50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41.50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141  -  145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28 - 45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146  -  150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31.50 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31.50 - 49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49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151  -  155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34.50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34.50 - 58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58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156  -  160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38 - 57.50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57.50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161  -  165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42  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42 - 61.50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61.50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166  -  170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45.50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45.50 - 65.50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65.50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171  -  175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44.50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44.50 - 69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69</w:t>
            </w:r>
          </w:p>
        </w:tc>
      </w:tr>
      <w:tr w:rsidR="00EC3708" w:rsidRPr="00EC3708" w:rsidTr="00B4794D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176  -  180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53 - 72.50</w:t>
            </w:r>
          </w:p>
        </w:tc>
        <w:tc>
          <w:tcPr>
            <w:tcW w:w="2310" w:type="dxa"/>
            <w:vAlign w:val="center"/>
          </w:tcPr>
          <w:p w:rsidR="00EC3708" w:rsidRPr="00EC3708" w:rsidRDefault="00EC3708" w:rsidP="00EC3708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C370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สูงกว่า  </w:t>
            </w:r>
            <w:r w:rsidRPr="00EC3708">
              <w:rPr>
                <w:rFonts w:ascii="TH SarabunPSK" w:eastAsia="Cordia New" w:hAnsi="TH SarabunPSK" w:cs="TH SarabunPSK"/>
                <w:sz w:val="32"/>
                <w:szCs w:val="32"/>
              </w:rPr>
              <w:t>72.50</w:t>
            </w:r>
          </w:p>
        </w:tc>
      </w:tr>
    </w:tbl>
    <w:p w:rsidR="00EC3708" w:rsidRPr="00EC3708" w:rsidRDefault="00EC3708" w:rsidP="00EC3708">
      <w:pPr>
        <w:keepNext/>
        <w:spacing w:after="0" w:line="240" w:lineRule="auto"/>
        <w:outlineLvl w:val="3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ข้อมูล  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:  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กรมอนามัย   กระทรวงสาธารณสุข  พ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</w:rPr>
        <w:t>.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ศ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.  2542   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เกณฑ์อ้างอิง   น้ำหนัก   ส่วนสูง   </w:t>
      </w:r>
    </w:p>
    <w:p w:rsidR="00EC3708" w:rsidRPr="00EC3708" w:rsidRDefault="00EC3708" w:rsidP="00EC3708">
      <w:pPr>
        <w:keepNext/>
        <w:spacing w:after="0" w:line="240" w:lineRule="auto"/>
        <w:outlineLvl w:val="3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C370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              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และเครื่องชี้วัดภาวะโภชนาการของประชาชนคนไทย  อายุ  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</w:rPr>
        <w:t>12  -  1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8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 </w:t>
      </w:r>
      <w:r w:rsidRPr="00EC370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ปี</w:t>
      </w:r>
    </w:p>
    <w:p w:rsidR="00EC3708" w:rsidRDefault="00EC3708" w:rsidP="00EC37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F1131" w:rsidRPr="00682AC3" w:rsidRDefault="00DF1131" w:rsidP="00DF1131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DF1131">
        <w:rPr>
          <w:rFonts w:ascii="TH SarabunPSK" w:eastAsia="Cordia New" w:hAnsi="TH SarabunPSK" w:cs="TH SarabunPSK"/>
          <w:b/>
          <w:bCs/>
          <w:sz w:val="36"/>
          <w:szCs w:val="36"/>
          <w:cs/>
        </w:rPr>
        <w:lastRenderedPageBreak/>
        <w:t>การให้คะแนน</w:t>
      </w:r>
      <w:r w:rsidRPr="00682AC3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แบบประเมินความฉลาดทางอารมณ์</w:t>
      </w:r>
    </w:p>
    <w:p w:rsidR="00DF1131" w:rsidRPr="00DF1131" w:rsidRDefault="00DF1131" w:rsidP="00DF1131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   แบ่งเป็น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2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กลุ่มในการให้คะแนนดังนี้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49"/>
        <w:gridCol w:w="11"/>
        <w:gridCol w:w="360"/>
        <w:gridCol w:w="360"/>
        <w:gridCol w:w="261"/>
        <w:gridCol w:w="99"/>
        <w:gridCol w:w="360"/>
        <w:gridCol w:w="180"/>
        <w:gridCol w:w="180"/>
        <w:gridCol w:w="360"/>
        <w:gridCol w:w="360"/>
        <w:gridCol w:w="360"/>
        <w:gridCol w:w="236"/>
        <w:gridCol w:w="400"/>
        <w:gridCol w:w="400"/>
        <w:gridCol w:w="400"/>
        <w:gridCol w:w="400"/>
        <w:gridCol w:w="400"/>
        <w:gridCol w:w="117"/>
        <w:gridCol w:w="283"/>
        <w:gridCol w:w="400"/>
        <w:gridCol w:w="168"/>
        <w:gridCol w:w="232"/>
        <w:gridCol w:w="400"/>
        <w:gridCol w:w="400"/>
        <w:gridCol w:w="400"/>
        <w:gridCol w:w="401"/>
      </w:tblGrid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40" w:type="dxa"/>
            <w:gridSpan w:val="17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กลุ่มที่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ได้แก่ข้อ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01" w:type="dxa"/>
            <w:gridSpan w:val="1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กลุ่มที่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ได้แก่ ข้อ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6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6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0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0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401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24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36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36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36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36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40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400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40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401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52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40" w:type="dxa"/>
            <w:gridSpan w:val="17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แต่ละข้อให้คะแนนดังต่อไปนี้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01" w:type="dxa"/>
            <w:gridSpan w:val="1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แต่ละข้อให้คะแนนดังต่อไปนี้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49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ตอบไม่จริง</w:t>
            </w:r>
          </w:p>
        </w:tc>
        <w:tc>
          <w:tcPr>
            <w:tcW w:w="992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639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7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ตอบไม่จริง</w:t>
            </w:r>
          </w:p>
        </w:tc>
        <w:tc>
          <w:tcPr>
            <w:tcW w:w="85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</w:p>
        </w:tc>
        <w:tc>
          <w:tcPr>
            <w:tcW w:w="632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0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49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ตอบจริงบางครั้ง</w:t>
            </w:r>
          </w:p>
        </w:tc>
        <w:tc>
          <w:tcPr>
            <w:tcW w:w="992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639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7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ตอบจริงบางครั้ง</w:t>
            </w:r>
          </w:p>
        </w:tc>
        <w:tc>
          <w:tcPr>
            <w:tcW w:w="85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</w:p>
        </w:tc>
        <w:tc>
          <w:tcPr>
            <w:tcW w:w="632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0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49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ตอบค่อนข้างจริง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992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639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60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7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ตอบค่อนข้างจริง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85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</w:p>
        </w:tc>
        <w:tc>
          <w:tcPr>
            <w:tcW w:w="632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0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49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ตอบจริงมาก</w:t>
            </w:r>
          </w:p>
        </w:tc>
        <w:tc>
          <w:tcPr>
            <w:tcW w:w="992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639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60" w:type="dxa"/>
            <w:gridSpan w:val="4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7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ตอบจริงมาก</w:t>
            </w:r>
          </w:p>
        </w:tc>
        <w:tc>
          <w:tcPr>
            <w:tcW w:w="85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</w:t>
            </w:r>
          </w:p>
        </w:tc>
        <w:tc>
          <w:tcPr>
            <w:tcW w:w="632" w:type="dxa"/>
            <w:gridSpan w:val="2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01" w:type="dxa"/>
            <w:gridSpan w:val="3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</w:p>
        </w:tc>
      </w:tr>
    </w:tbl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การรวมคะแนน</w:t>
      </w:r>
    </w:p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  <w:cs/>
        </w:rPr>
        <w:t>ด้านดี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 xml:space="preserve">ความสามารถในการควบคุมอารมณ์และความต้องการของตนเอง รู้จักเห็นใจผู้อื่นและ                               </w:t>
      </w:r>
      <w:r w:rsidRPr="00DF1131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</w:rPr>
        <w:t xml:space="preserve">            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มีความรับผิดชอบต่อส่วนรวม</w:t>
      </w:r>
    </w:p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  <w:cs/>
        </w:rPr>
        <w:t>ด้านเก่ง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 xml:space="preserve">ความสามารถในการรู้จักตนเอง มีแรงจูงใจ สามารถตัดสินใจแก้ปัญหาและแสดงออกได้                               </w:t>
      </w:r>
    </w:p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</w:rPr>
        <w:t xml:space="preserve">              </w:t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อย่างมีประสิทธิภาพ รวมทั้งมีสัมพันธภาพที่ดีกับผู้อื่น</w:t>
      </w:r>
    </w:p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  <w:cs/>
        </w:rPr>
        <w:t>ด้านสุข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DF1131">
        <w:rPr>
          <w:rFonts w:ascii="TH SarabunPSK" w:eastAsia="Cordia New" w:hAnsi="TH SarabunPSK" w:cs="TH SarabunPSK"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ความสามารถในการดำเนินชีวิตอย่างเป็นสุข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693"/>
        <w:gridCol w:w="2410"/>
        <w:gridCol w:w="567"/>
        <w:gridCol w:w="567"/>
        <w:gridCol w:w="567"/>
        <w:gridCol w:w="567"/>
        <w:gridCol w:w="567"/>
        <w:gridCol w:w="567"/>
      </w:tblGrid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</w:t>
            </w:r>
          </w:p>
        </w:tc>
        <w:tc>
          <w:tcPr>
            <w:tcW w:w="2693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ด้านย่อย</w:t>
            </w:r>
          </w:p>
        </w:tc>
        <w:tc>
          <w:tcPr>
            <w:tcW w:w="2410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การรวมคะแนน</w:t>
            </w:r>
          </w:p>
        </w:tc>
        <w:tc>
          <w:tcPr>
            <w:tcW w:w="3402" w:type="dxa"/>
            <w:gridSpan w:val="6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ผลรวมคะแนน / การแปลผล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ควบคุมอารมณ์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เห็นใจผู้อื่น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7 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รับผิดชอบ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13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เก่ง</w:t>
            </w: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มีแรงจูงใจ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19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ตัดสินใจและแก้ปัญหา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25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ถึงข้อ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30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สัมพันธภาพกับผู้อื่น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31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</w:t>
            </w: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ภูมิใจตนเอง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37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พึงพอใจในชีวิต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41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สุขสงบทางใจ</w:t>
            </w:r>
          </w:p>
        </w:tc>
        <w:tc>
          <w:tcPr>
            <w:tcW w:w="2410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รวมข้อ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47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ถึงข้อ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DF1131" w:rsidRPr="00DF1131" w:rsidRDefault="00DF1131" w:rsidP="00DF113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  <w:cs/>
        </w:rPr>
        <w:t xml:space="preserve">หลังจากรวมคะแนนแต่ละด้านเสร็จแล้ว นำคะแนนที่ได้ไปทำเครื่องหมาย   </w:t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sym w:font="Monotype Sorts" w:char="F06C"/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 xml:space="preserve">   ลงบนเส้นประ ในกราฟความฉลาดทางอารมณ์แล้วลากเส้นให้ต่อกัน  และพิจารณาดูว่ามีคะแนนด้านใดที่สูงหรือต่ำกว่าช่วงคะแนนปกติ</w:t>
      </w: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32"/>
          <w:szCs w:val="32"/>
          <w:cs/>
        </w:rPr>
        <w:t>ผลที่ได้เป็นเพียงการประเมินโดยสังเขป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คะแนนที่ได้ต่ำกว่าช่วงคะแนนปกติ ไม่ได้หมายความว่าท่านหรือเด็กมีความผิดปกติในด้านนั้น</w:t>
      </w:r>
      <w:r w:rsidRPr="00DF113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 xml:space="preserve">เพราะด้านต่าง ๆ  เหล่านี้เป็นสิ่งที่มีการพัฒนาและมีการเปลี่ยนแปลงตลอดเวลา   ดังนั้นคะแนนที่ได้ต่ำจึงเป็นเพียง  ข้อเตือนใจให้ท่านหาแนวทางในการพัฒนาความฉลาดทางอารมณ์ในด้านนั้น ๆ </w:t>
      </w:r>
      <w:r w:rsidRPr="00DF113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ให้มากยิ่งขึ้น</w:t>
      </w: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F1131">
        <w:rPr>
          <w:rFonts w:ascii="TH SarabunPSK" w:eastAsia="Cordia New" w:hAnsi="TH SarabunPSK" w:cs="TH SarabunPSK"/>
          <w:sz w:val="32"/>
          <w:szCs w:val="32"/>
          <w:cs/>
        </w:rPr>
        <w:t xml:space="preserve">สำหรับรายละเอียดและแนวทางการพัฒนาความฉลาดทางอารมณ์มีอยู่ในหนังสืออีคิว </w:t>
      </w:r>
      <w:r w:rsidRPr="00DF1131">
        <w:rPr>
          <w:rFonts w:ascii="TH SarabunPSK" w:eastAsia="Cordia New" w:hAnsi="TH SarabunPSK" w:cs="TH SarabunPSK"/>
          <w:sz w:val="32"/>
          <w:szCs w:val="32"/>
        </w:rPr>
        <w:t xml:space="preserve">:  </w:t>
      </w:r>
      <w:r w:rsidRPr="00DF1131">
        <w:rPr>
          <w:rFonts w:ascii="TH SarabunPSK" w:eastAsia="Cordia New" w:hAnsi="TH SarabunPSK" w:cs="TH SarabunPSK"/>
          <w:sz w:val="32"/>
          <w:szCs w:val="32"/>
          <w:cs/>
        </w:rPr>
        <w:t>ความฉลาดทางอารมณ์ หรือคู่มือความฉลาดทางอารมณ์ของกรมสุขภาพจิต รวมทั้งท่านสามารถเข้าร่วมกิจกรรมพัฒนาความฉลาดทางอารมณ์ที่ทางกรมสุขภาพจิตหรือหน่วยงานอื่นที่เกี่ยวข้องจัดขึ้น</w:t>
      </w: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</w:p>
    <w:p w:rsidR="00DF1131" w:rsidRPr="00DF1131" w:rsidRDefault="00DF1131" w:rsidP="00DF1131">
      <w:pPr>
        <w:spacing w:after="0" w:line="240" w:lineRule="auto"/>
        <w:ind w:firstLine="720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เกณฑ์ปกติของคะแนน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EQ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รวม ดี เก่ง สุข</w:t>
      </w:r>
    </w:p>
    <w:p w:rsidR="00DF1131" w:rsidRPr="00DF1131" w:rsidRDefault="00DF1131" w:rsidP="00DF1131">
      <w:pPr>
        <w:keepNext/>
        <w:spacing w:before="240" w:after="60" w:line="240" w:lineRule="auto"/>
        <w:outlineLvl w:val="2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กลุ่มตัวอย่างอายุ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12  -  17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ปี</w:t>
      </w: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954"/>
        <w:gridCol w:w="2378"/>
        <w:gridCol w:w="2378"/>
      </w:tblGrid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  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EQ</w:t>
            </w:r>
          </w:p>
        </w:tc>
        <w:tc>
          <w:tcPr>
            <w:tcW w:w="1954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ต่ำกว่าปกติ</w:t>
            </w:r>
          </w:p>
        </w:tc>
        <w:tc>
          <w:tcPr>
            <w:tcW w:w="2378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78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สูงกว่าปกติ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คะแนน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EQ 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4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140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140 – 170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170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องค์ประกอบ ดี</w:t>
            </w:r>
          </w:p>
        </w:tc>
        <w:tc>
          <w:tcPr>
            <w:tcW w:w="1954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48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48  -  58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     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58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ควบคุมอารมณ์</w:t>
            </w:r>
          </w:p>
        </w:tc>
        <w:tc>
          <w:tcPr>
            <w:tcW w:w="1954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13</w:t>
            </w:r>
          </w:p>
        </w:tc>
        <w:tc>
          <w:tcPr>
            <w:tcW w:w="2378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13  -  17</w:t>
            </w:r>
          </w:p>
        </w:tc>
        <w:tc>
          <w:tcPr>
            <w:tcW w:w="2378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เห็นใจผู้อื่น</w:t>
            </w:r>
          </w:p>
        </w:tc>
        <w:tc>
          <w:tcPr>
            <w:tcW w:w="1954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16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16  -  20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รับผิดชอบ</w:t>
            </w:r>
          </w:p>
        </w:tc>
        <w:tc>
          <w:tcPr>
            <w:tcW w:w="1954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16</w:t>
            </w:r>
          </w:p>
        </w:tc>
        <w:tc>
          <w:tcPr>
            <w:tcW w:w="2378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16  -  22</w:t>
            </w:r>
          </w:p>
        </w:tc>
        <w:tc>
          <w:tcPr>
            <w:tcW w:w="2378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      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องค์ประกอบเก่ง</w:t>
            </w:r>
          </w:p>
        </w:tc>
        <w:tc>
          <w:tcPr>
            <w:tcW w:w="1954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45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45  -  57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57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มีแรงจูงใจ</w:t>
            </w:r>
          </w:p>
        </w:tc>
        <w:tc>
          <w:tcPr>
            <w:tcW w:w="1954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14</w:t>
            </w:r>
          </w:p>
        </w:tc>
        <w:tc>
          <w:tcPr>
            <w:tcW w:w="2378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14  -  20</w:t>
            </w:r>
          </w:p>
        </w:tc>
        <w:tc>
          <w:tcPr>
            <w:tcW w:w="2378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ตัดสินใจและแก้ปัญหา</w:t>
            </w:r>
          </w:p>
        </w:tc>
        <w:tc>
          <w:tcPr>
            <w:tcW w:w="1954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13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13  -  19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19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สัมพันธภาพกับผู้อื่น</w:t>
            </w:r>
          </w:p>
        </w:tc>
        <w:tc>
          <w:tcPr>
            <w:tcW w:w="1954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14</w:t>
            </w:r>
          </w:p>
        </w:tc>
        <w:tc>
          <w:tcPr>
            <w:tcW w:w="2378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14  -  20</w:t>
            </w:r>
          </w:p>
        </w:tc>
        <w:tc>
          <w:tcPr>
            <w:tcW w:w="2378" w:type="dxa"/>
            <w:tcBorders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20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องค์ประกอบสุข</w:t>
            </w:r>
          </w:p>
        </w:tc>
        <w:tc>
          <w:tcPr>
            <w:tcW w:w="1954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40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40  -  55</w:t>
            </w:r>
          </w:p>
        </w:tc>
        <w:tc>
          <w:tcPr>
            <w:tcW w:w="2378" w:type="dxa"/>
            <w:tcBorders>
              <w:top w:val="double" w:sz="4" w:space="0" w:color="000000"/>
              <w:bottom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55</w:t>
            </w:r>
          </w:p>
        </w:tc>
      </w:tr>
      <w:tr w:rsidR="00DF1131" w:rsidRPr="00DF1131" w:rsidTr="00682AC3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ภูมิใจในตนเอง</w:t>
            </w:r>
          </w:p>
        </w:tc>
        <w:tc>
          <w:tcPr>
            <w:tcW w:w="1954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9</w:t>
            </w:r>
          </w:p>
        </w:tc>
        <w:tc>
          <w:tcPr>
            <w:tcW w:w="2378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9  -  13</w:t>
            </w:r>
          </w:p>
        </w:tc>
        <w:tc>
          <w:tcPr>
            <w:tcW w:w="2378" w:type="dxa"/>
            <w:tcBorders>
              <w:top w:val="double" w:sz="4" w:space="0" w:color="000000"/>
            </w:tcBorders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13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พึงพอใจในชีวิต</w:t>
            </w:r>
          </w:p>
        </w:tc>
        <w:tc>
          <w:tcPr>
            <w:tcW w:w="1954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16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16  -  22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สุขสงบทางใจ</w:t>
            </w:r>
          </w:p>
        </w:tc>
        <w:tc>
          <w:tcPr>
            <w:tcW w:w="1954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C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15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15  -  21</w:t>
            </w:r>
          </w:p>
        </w:tc>
        <w:tc>
          <w:tcPr>
            <w:tcW w:w="2378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sym w:font="Symbol" w:char="F03E"/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21</w:t>
            </w:r>
          </w:p>
        </w:tc>
      </w:tr>
    </w:tbl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DF1131" w:rsidRPr="00DF1131" w:rsidRDefault="00DF1131" w:rsidP="00DF1131">
      <w:pPr>
        <w:keepNext/>
        <w:spacing w:after="0" w:line="240" w:lineRule="auto"/>
        <w:outlineLvl w:val="0"/>
        <w:rPr>
          <w:rFonts w:ascii="TH SarabunPSK" w:eastAsia="Cordia New" w:hAnsi="TH SarabunPSK" w:cs="TH SarabunPSK"/>
          <w:b/>
          <w:bCs/>
          <w:sz w:val="36"/>
          <w:szCs w:val="36"/>
          <w:cs/>
        </w:rPr>
      </w:pPr>
      <w:r w:rsidRPr="00DF1131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กราฟความฉลาดทางอารมณ์</w:t>
      </w:r>
    </w:p>
    <w:p w:rsidR="00DF1131" w:rsidRPr="00DF1131" w:rsidRDefault="00DF1131" w:rsidP="00DF113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ab/>
        <w:t xml:space="preserve">        </w:t>
      </w:r>
      <w:r w:rsidR="00682AC3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0         5       10       15       20       25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32"/>
        <w:gridCol w:w="732"/>
        <w:gridCol w:w="733"/>
        <w:gridCol w:w="732"/>
        <w:gridCol w:w="732"/>
        <w:gridCol w:w="733"/>
      </w:tblGrid>
      <w:tr w:rsidR="00DF1131" w:rsidRPr="00DF1131" w:rsidTr="00B479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>
                      <wp:simplePos x="0" y="0"/>
                      <wp:positionH relativeFrom="column">
                        <wp:posOffset>5849620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6350" t="6985" r="1270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7" name="Straight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DBD49F" id="Straight Connector 3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6pt,.25pt" to="460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>
                      <wp:simplePos x="0" y="0"/>
                      <wp:positionH relativeFrom="column">
                        <wp:posOffset>5758180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0160" t="6985" r="889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6" name="Straight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056DD5" id="Straight Connector 3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4pt,.25pt" to="453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8890" t="6985" r="1016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1D0D8" id="Straight Connector 3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8pt,.25pt" to="445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>
                      <wp:simplePos x="0" y="0"/>
                      <wp:positionH relativeFrom="column">
                        <wp:posOffset>5565140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7620" t="6985" r="1143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4" name="Straight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78A74A" id="Straight Connector 3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.2pt,.25pt" to="438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>
                      <wp:simplePos x="0" y="0"/>
                      <wp:positionH relativeFrom="column">
                        <wp:posOffset>5377180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0160" t="6985" r="889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766140" id="Straight Connector 3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4pt,.25pt" to="423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>
                      <wp:simplePos x="0" y="0"/>
                      <wp:positionH relativeFrom="column">
                        <wp:posOffset>5285740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3970" t="6985" r="508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2" name="Straight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EC39B" id="Straight Connector 3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2pt,.25pt" to="416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>
                      <wp:simplePos x="0" y="0"/>
                      <wp:positionH relativeFrom="column">
                        <wp:posOffset>5189220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2700" t="6985" r="635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1" name="Straight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8D9053" id="Straight Connector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6pt,.25pt" to="408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>
                      <wp:simplePos x="0" y="0"/>
                      <wp:positionH relativeFrom="column">
                        <wp:posOffset>5092700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1430" t="6985" r="762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3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7454A8" id="Straight Connector 3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pt,.25pt" to="401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>
                      <wp:simplePos x="0" y="0"/>
                      <wp:positionH relativeFrom="column">
                        <wp:posOffset>4909820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9525" t="6985" r="952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9" name="Straight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E9835A" id="Straight Connector 2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6pt,.25pt" to="386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>
                      <wp:simplePos x="0" y="0"/>
                      <wp:positionH relativeFrom="column">
                        <wp:posOffset>4818380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3335" t="6985" r="571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8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48E6BD" id="Straight Connector 2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4pt,.25pt" to="379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>
                      <wp:simplePos x="0" y="0"/>
                      <wp:positionH relativeFrom="column">
                        <wp:posOffset>4721860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2065" t="6985" r="698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7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9E4F67" id="Straight Connector 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8pt,.25pt" to="371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>
                      <wp:simplePos x="0" y="0"/>
                      <wp:positionH relativeFrom="column">
                        <wp:posOffset>4625340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0795" t="6985" r="825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6" name="Straight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CA4C36" id="Straight Connector 2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2pt,.25pt" to="364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>
                      <wp:simplePos x="0" y="0"/>
                      <wp:positionH relativeFrom="column">
                        <wp:posOffset>4178300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1430" t="6985" r="762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5" name="Straight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45A92" id="Straight Connector 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pt,.25pt" to="32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>
                      <wp:simplePos x="0" y="0"/>
                      <wp:positionH relativeFrom="column">
                        <wp:posOffset>4371340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3970" t="6985" r="508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4" name="Straight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ED3C49" id="Straight Connector 2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2pt,.25pt" to="344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>
                      <wp:simplePos x="0" y="0"/>
                      <wp:positionH relativeFrom="column">
                        <wp:posOffset>4462780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0160" t="6985" r="889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3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08F6E6" id="Straight Connector 2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4pt,.25pt" to="351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>
                      <wp:simplePos x="0" y="0"/>
                      <wp:positionH relativeFrom="column">
                        <wp:posOffset>4274820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2700" t="6985" r="635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2" name="Straight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4994DC" id="Straight Connector 2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6pt,.25pt" to="336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3802380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6985" t="6985" r="1206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1" name="Straight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D03609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4pt,.25pt" to="299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3898900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8255" t="6985" r="1079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20" name="Straight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7D38AA" id="Straight Connector 2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pt,.25pt" to="307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3990340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3970" t="6985" r="508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19" name="Straight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83F50" id="Straight Connector 1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2pt,.25pt" to="314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3705860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5715" t="6985" r="1333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18" name="Straight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27C5E" id="Straight Connector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8pt,.25pt" to="291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3522980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13335" t="6985" r="5715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17" name="Straight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07F37D" id="Straight Connector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pt,.25pt" to="277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7620" t="6985" r="1143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9A143E" id="Straight Connector 1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2pt,.25pt" to="270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3335020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6350" t="6985" r="1270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899F8" id="Straight Connector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6pt,.25pt" to="262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3175</wp:posOffset>
                      </wp:positionV>
                      <wp:extent cx="0" cy="91440"/>
                      <wp:effectExtent l="5080" t="6985" r="13970" b="6350"/>
                      <wp:wrapThrough wrapText="bothSides">
                        <wp:wrapPolygon edited="0">
                          <wp:start x="-2147483648" y="0"/>
                          <wp:lineTo x="-2147483648" y="21600"/>
                          <wp:lineTo x="-2147483648" y="21600"/>
                          <wp:lineTo x="-2147483648" y="0"/>
                          <wp:lineTo x="-2147483648" y="0"/>
                        </wp:wrapPolygon>
                      </wp:wrapThrough>
                      <wp:docPr id="14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296E10"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pt,.25pt" to="2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" o:allowincell="f">
                      <w10:wrap type="through"/>
                    </v:line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ช่วงคะแนนปกติ แต่ละด้าน</w:t>
            </w:r>
          </w:p>
        </w:tc>
        <w:tc>
          <w:tcPr>
            <w:tcW w:w="732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3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3" w:type="dxa"/>
          </w:tcPr>
          <w:p w:rsidR="00DF1131" w:rsidRPr="00DF1131" w:rsidRDefault="00DF1131" w:rsidP="00DF113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4376420</wp:posOffset>
                      </wp:positionH>
                      <wp:positionV relativeFrom="paragraph">
                        <wp:posOffset>31115</wp:posOffset>
                      </wp:positionV>
                      <wp:extent cx="365760" cy="198755"/>
                      <wp:effectExtent l="9525" t="13970" r="5715" b="635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E50D16" id="Rectangle 13" o:spid="_x0000_s1026" style="position:absolute;margin-left:344.6pt;margin-top:2.45pt;width:28.8pt;height: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" o:allowincell="f"/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ควบคุมอารมณ์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(13-17)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                              </w: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>
                      <wp:simplePos x="0" y="0"/>
                      <wp:positionH relativeFrom="column">
                        <wp:posOffset>4630420</wp:posOffset>
                      </wp:positionH>
                      <wp:positionV relativeFrom="paragraph">
                        <wp:posOffset>27940</wp:posOffset>
                      </wp:positionV>
                      <wp:extent cx="365760" cy="198755"/>
                      <wp:effectExtent l="6350" t="8255" r="8890" b="1206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650DD3" id="Rectangle 12" o:spid="_x0000_s1026" style="position:absolute;margin-left:364.6pt;margin-top:2.2pt;width:28.8pt;height:1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GhIQIAAD0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" o:allowincell="f"/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เห็นใจผู้อื่น     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(16-20)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รับผิดชอบ     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(16-22)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0415F4B4" wp14:editId="59594194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15875</wp:posOffset>
                      </wp:positionV>
                      <wp:extent cx="579120" cy="205105"/>
                      <wp:effectExtent l="6350" t="13335" r="5080" b="1016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12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7AFF72" id="Rectangle 11" o:spid="_x0000_s1026" style="position:absolute;margin-left:112.6pt;margin-top:1.25pt;width:45.6pt;height:1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" o:allowincell="f"/>
                  </w:pict>
                </mc:Fallback>
              </mc:AlternateConten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มีแรงจูงใจ      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(14-20)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51A1B017" wp14:editId="42ED42A3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1905</wp:posOffset>
                      </wp:positionV>
                      <wp:extent cx="529590" cy="205105"/>
                      <wp:effectExtent l="6350" t="6350" r="6985" b="762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B4165" id="Rectangle 10" o:spid="_x0000_s1026" style="position:absolute;margin-left:101.35pt;margin-top:.15pt;width:41.7pt;height:1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" o:allowincell="f"/>
                  </w:pict>
                </mc:Fallback>
              </mc:AlternateConten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24130</wp:posOffset>
                      </wp:positionV>
                      <wp:extent cx="551180" cy="201930"/>
                      <wp:effectExtent l="10160" t="7620" r="10160" b="952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18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03621" id="Rectangle 9" o:spid="_x0000_s1026" style="position:absolute;margin-left:345.4pt;margin-top:1.9pt;width:43.4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UnHwIAADs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" o:allowincell="f"/>
                  </w:pict>
                </mc:Fallback>
              </mc:AlternateConten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ตัดสินใจและแก้ปัญหา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(13-1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สัมพันธภาพกับผู้อื่น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-20)</w:t>
            </w:r>
          </w:p>
        </w:tc>
        <w:tc>
          <w:tcPr>
            <w:tcW w:w="4394" w:type="dxa"/>
            <w:gridSpan w:val="6"/>
          </w:tcPr>
          <w:p w:rsidR="00DF1131" w:rsidRPr="00DF1131" w:rsidRDefault="00682AC3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5CD8DC19" wp14:editId="068093FC">
                      <wp:simplePos x="0" y="0"/>
                      <wp:positionH relativeFrom="column">
                        <wp:posOffset>1268095</wp:posOffset>
                      </wp:positionH>
                      <wp:positionV relativeFrom="paragraph">
                        <wp:posOffset>8255</wp:posOffset>
                      </wp:positionV>
                      <wp:extent cx="529590" cy="205105"/>
                      <wp:effectExtent l="6350" t="5080" r="6985" b="889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E762F" id="Rectangle 8" o:spid="_x0000_s1026" style="position:absolute;margin-left:99.85pt;margin-top:.65pt;width:41.7pt;height:1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" o:allowincell="f"/>
                  </w:pict>
                </mc:Fallback>
              </mc:AlternateConten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3.1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ภูมิใจในตนเอง 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( 9-13)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16DEF6BC" wp14:editId="02AC46D8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12065</wp:posOffset>
                      </wp:positionV>
                      <wp:extent cx="365760" cy="198755"/>
                      <wp:effectExtent l="13335" t="10160" r="11430" b="1016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FE828E" id="Rectangle 7" o:spid="_x0000_s1026" style="position:absolute;margin-left:62.6pt;margin-top:.95pt;width:28.8pt;height:15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46FIAIAADs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" o:allowincell="f"/>
                  </w:pict>
                </mc:Fallback>
              </mc:AlternateConten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3.2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พึงพอใจในชีวิต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(16-2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43CEB2EC" wp14:editId="6BB2DC1A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16510</wp:posOffset>
                      </wp:positionV>
                      <wp:extent cx="579120" cy="205105"/>
                      <wp:effectExtent l="5080" t="12700" r="6350" b="107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12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00BF2" id="Rectangle 6" o:spid="_x0000_s1026" style="position:absolute;margin-left:112.5pt;margin-top:1.3pt;width:45.6pt;height:1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kuoHwIAADs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" o:allowincell="f"/>
                  </w:pict>
                </mc:Fallback>
              </mc:AlternateContent>
            </w:r>
          </w:p>
        </w:tc>
      </w:tr>
      <w:tr w:rsidR="00DF1131" w:rsidRPr="00DF1131" w:rsidTr="00B4794D">
        <w:tblPrEx>
          <w:tblCellMar>
            <w:top w:w="0" w:type="dxa"/>
            <w:bottom w:w="0" w:type="dxa"/>
          </w:tblCellMar>
        </w:tblPrEx>
        <w:tc>
          <w:tcPr>
            <w:tcW w:w="5070" w:type="dxa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3.3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สุขสงบทางใจ              ช่วงคะแนนปกติ  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= (1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21</w:t>
            </w:r>
            <w:r w:rsidRPr="00DF1131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394" w:type="dxa"/>
            <w:gridSpan w:val="6"/>
          </w:tcPr>
          <w:p w:rsidR="00DF1131" w:rsidRPr="00DF1131" w:rsidRDefault="00DF1131" w:rsidP="00DF113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F1131">
              <w:rPr>
                <w:rFonts w:ascii="TH SarabunPSK" w:eastAsia="Cordia New" w:hAnsi="TH SarabunPSK" w:cs="TH SarabunPSK"/>
                <w:noProof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476D2DAE" wp14:editId="427E5A48">
                      <wp:simplePos x="0" y="0"/>
                      <wp:positionH relativeFrom="column">
                        <wp:posOffset>1329055</wp:posOffset>
                      </wp:positionH>
                      <wp:positionV relativeFrom="paragraph">
                        <wp:posOffset>5080</wp:posOffset>
                      </wp:positionV>
                      <wp:extent cx="574040" cy="205105"/>
                      <wp:effectExtent l="10160" t="8255" r="6350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040" cy="205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1D873" id="Rectangle 5" o:spid="_x0000_s1026" style="position:absolute;margin-left:104.65pt;margin-top:.4pt;width:45.2pt;height:16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" o:allowincell="f"/>
                  </w:pict>
                </mc:Fallback>
              </mc:AlternateContent>
            </w:r>
          </w:p>
        </w:tc>
      </w:tr>
    </w:tbl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F1131">
        <w:rPr>
          <w:rFonts w:ascii="TH SarabunPSK" w:eastAsia="Cordi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159385</wp:posOffset>
                </wp:positionV>
                <wp:extent cx="459740" cy="205740"/>
                <wp:effectExtent l="9525" t="5080" r="6985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74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CDACF" id="Rectangle 4" o:spid="_x0000_s1026" style="position:absolute;margin-left:107.6pt;margin-top:12.55pt;width:36.2pt;height:16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" o:allowincell="f"/>
            </w:pict>
          </mc:Fallback>
        </mc:AlternateContent>
      </w: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28"/>
          <w:cs/>
        </w:rPr>
      </w:pP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หมายเหตุ       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                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DF113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หมายถึงคะแนน</w:t>
      </w:r>
      <w:r w:rsidRPr="00DF1131">
        <w:rPr>
          <w:rFonts w:ascii="TH SarabunPSK" w:eastAsia="Cordia New" w:hAnsi="TH SarabunPSK" w:cs="TH SarabunPSK"/>
          <w:b/>
          <w:bCs/>
          <w:sz w:val="28"/>
          <w:cs/>
        </w:rPr>
        <w:t>ช่วงปกติ</w:t>
      </w:r>
    </w:p>
    <w:p w:rsidR="00DF1131" w:rsidRPr="00DF1131" w:rsidRDefault="00DF1131" w:rsidP="00DF1131">
      <w:pPr>
        <w:spacing w:after="0" w:line="240" w:lineRule="auto"/>
        <w:ind w:firstLine="720"/>
        <w:rPr>
          <w:rFonts w:ascii="TH SarabunPSK" w:eastAsia="Cordia New" w:hAnsi="TH SarabunPSK" w:cs="TH SarabunPSK"/>
          <w:sz w:val="28"/>
          <w:cs/>
        </w:rPr>
        <w:sectPr w:rsidR="00DF1131" w:rsidRPr="00DF1131" w:rsidSect="00DF1131">
          <w:pgSz w:w="11906" w:h="16838"/>
          <w:pgMar w:top="1134" w:right="1134" w:bottom="1134" w:left="1418" w:header="720" w:footer="720" w:gutter="0"/>
          <w:cols w:space="720"/>
        </w:sectPr>
      </w:pPr>
    </w:p>
    <w:p w:rsidR="00EC3708" w:rsidRPr="00254BBC" w:rsidRDefault="00DF1131" w:rsidP="00DF1131">
      <w:pPr>
        <w:rPr>
          <w:rFonts w:ascii="TH SarabunPSK" w:hAnsi="TH SarabunPSK" w:cs="TH SarabunPSK"/>
          <w:b/>
          <w:bCs/>
          <w:sz w:val="32"/>
          <w:szCs w:val="32"/>
        </w:rPr>
      </w:pPr>
      <w:r w:rsidRPr="00DF1131">
        <w:rPr>
          <w:rFonts w:ascii="TH SarabunPSK" w:eastAsia="Cordia New" w:hAnsi="TH SarabunPSK" w:cs="TH SarabunPSK"/>
          <w:sz w:val="28"/>
          <w:cs/>
        </w:rPr>
        <w:lastRenderedPageBreak/>
        <w:br w:type="page"/>
      </w:r>
    </w:p>
    <w:p w:rsidR="00EC3708" w:rsidRDefault="00EC3708" w:rsidP="00EC3708">
      <w:pPr>
        <w:jc w:val="center"/>
      </w:pPr>
    </w:p>
    <w:sectPr w:rsidR="00EC37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B3"/>
    <w:rsid w:val="001D26B3"/>
    <w:rsid w:val="002D5A80"/>
    <w:rsid w:val="002F68FD"/>
    <w:rsid w:val="00420C5F"/>
    <w:rsid w:val="00682AC3"/>
    <w:rsid w:val="007C6455"/>
    <w:rsid w:val="00A10AF6"/>
    <w:rsid w:val="00A67C45"/>
    <w:rsid w:val="00D8606D"/>
    <w:rsid w:val="00DF1131"/>
    <w:rsid w:val="00EC3708"/>
    <w:rsid w:val="00E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04E00-96EA-4235-BD52-FC472C08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1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1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68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68F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semiHidden/>
    <w:rsid w:val="002F68FD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68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le">
    <w:name w:val="Title"/>
    <w:basedOn w:val="Normal"/>
    <w:link w:val="TitleChar"/>
    <w:qFormat/>
    <w:rsid w:val="002F68FD"/>
    <w:pPr>
      <w:spacing w:after="0" w:line="240" w:lineRule="auto"/>
      <w:jc w:val="center"/>
    </w:pPr>
    <w:rPr>
      <w:rFonts w:ascii="AngsanaUPC" w:eastAsia="Cordia New" w:hAnsi="AngsanaUPC" w:cs="AngsanaUPC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F68FD"/>
    <w:rPr>
      <w:rFonts w:ascii="AngsanaUPC" w:eastAsia="Cordia New" w:hAnsi="AngsanaUPC" w:cs="AngsanaUPC"/>
      <w:sz w:val="32"/>
      <w:szCs w:val="32"/>
    </w:rPr>
  </w:style>
  <w:style w:type="paragraph" w:styleId="Subtitle">
    <w:name w:val="Subtitle"/>
    <w:basedOn w:val="Normal"/>
    <w:link w:val="SubtitleChar"/>
    <w:qFormat/>
    <w:rsid w:val="002F68FD"/>
    <w:pPr>
      <w:spacing w:after="0" w:line="240" w:lineRule="auto"/>
      <w:jc w:val="center"/>
    </w:pPr>
    <w:rPr>
      <w:rFonts w:ascii="JasmineUPC" w:eastAsia="Cordia New" w:hAnsi="JasmineUPC" w:cs="JasmineUPC"/>
      <w:b/>
      <w:bCs/>
      <w:sz w:val="40"/>
      <w:szCs w:val="40"/>
    </w:rPr>
  </w:style>
  <w:style w:type="character" w:customStyle="1" w:styleId="SubtitleChar">
    <w:name w:val="Subtitle Char"/>
    <w:basedOn w:val="DefaultParagraphFont"/>
    <w:link w:val="Subtitle"/>
    <w:rsid w:val="002F68FD"/>
    <w:rPr>
      <w:rFonts w:ascii="JasmineUPC" w:eastAsia="Cordia New" w:hAnsi="JasmineUPC" w:cs="JasmineUPC"/>
      <w:b/>
      <w:bCs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DF1131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131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2018-12-18T04:58:00Z</dcterms:created>
  <dcterms:modified xsi:type="dcterms:W3CDTF">2018-12-18T04:58:00Z</dcterms:modified>
</cp:coreProperties>
</file>